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53" w:rsidRDefault="00902A96" w:rsidP="00902A96">
      <w:pPr>
        <w:jc w:val="center"/>
        <w:rPr>
          <w:i/>
          <w:color w:val="FF0000"/>
          <w:sz w:val="28"/>
          <w:szCs w:val="28"/>
        </w:rPr>
      </w:pPr>
      <w:r w:rsidRPr="00902A96">
        <w:rPr>
          <w:b/>
          <w:spacing w:val="-4"/>
          <w:sz w:val="28"/>
          <w:szCs w:val="28"/>
        </w:rPr>
        <w:t xml:space="preserve">Информация о </w:t>
      </w:r>
      <w:r w:rsidRPr="00902A96">
        <w:rPr>
          <w:b/>
          <w:sz w:val="28"/>
          <w:szCs w:val="28"/>
        </w:rPr>
        <w:t xml:space="preserve">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в </w:t>
      </w:r>
      <w:r w:rsidR="004060EC" w:rsidRPr="004060EC">
        <w:rPr>
          <w:sz w:val="28"/>
          <w:szCs w:val="28"/>
        </w:rPr>
        <w:t>МБОУ «СОШ №16»</w:t>
      </w:r>
    </w:p>
    <w:p w:rsidR="00902A96" w:rsidRPr="00902A96" w:rsidRDefault="002D3E25" w:rsidP="00902A96">
      <w:pPr>
        <w:jc w:val="center"/>
        <w:rPr>
          <w:b/>
          <w:spacing w:val="-4"/>
          <w:sz w:val="28"/>
          <w:szCs w:val="28"/>
        </w:rPr>
      </w:pPr>
      <w:r>
        <w:rPr>
          <w:b/>
          <w:sz w:val="28"/>
          <w:szCs w:val="28"/>
        </w:rPr>
        <w:t xml:space="preserve"> в 202</w:t>
      </w:r>
      <w:r w:rsidR="000C2554">
        <w:rPr>
          <w:b/>
          <w:sz w:val="28"/>
          <w:szCs w:val="28"/>
        </w:rPr>
        <w:t>1</w:t>
      </w:r>
      <w:r w:rsidR="00902A96" w:rsidRPr="00902A96">
        <w:rPr>
          <w:b/>
          <w:sz w:val="28"/>
          <w:szCs w:val="28"/>
        </w:rPr>
        <w:t xml:space="preserve"> году</w:t>
      </w:r>
    </w:p>
    <w:p w:rsidR="00902A96" w:rsidRPr="00790030" w:rsidRDefault="00902A96" w:rsidP="00902A96">
      <w:pPr>
        <w:rPr>
          <w:sz w:val="16"/>
        </w:rPr>
      </w:pPr>
    </w:p>
    <w:p w:rsidR="00647263" w:rsidRPr="00647263" w:rsidRDefault="00902A96" w:rsidP="00902A96">
      <w:pPr>
        <w:tabs>
          <w:tab w:val="left" w:pos="5235"/>
        </w:tabs>
        <w:rPr>
          <w:b/>
          <w:spacing w:val="-4"/>
          <w:sz w:val="28"/>
          <w:szCs w:val="28"/>
        </w:rPr>
      </w:pPr>
      <w:r>
        <w:rPr>
          <w:b/>
          <w:spacing w:val="-4"/>
          <w:sz w:val="28"/>
          <w:szCs w:val="28"/>
        </w:rPr>
        <w:tab/>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702"/>
        <w:gridCol w:w="3118"/>
      </w:tblGrid>
      <w:tr w:rsidR="00647263" w:rsidRPr="00CE7336" w:rsidTr="008635FF">
        <w:trPr>
          <w:trHeight w:val="953"/>
        </w:trPr>
        <w:tc>
          <w:tcPr>
            <w:tcW w:w="3686" w:type="dxa"/>
            <w:tcBorders>
              <w:top w:val="single" w:sz="4" w:space="0" w:color="auto"/>
              <w:left w:val="single" w:sz="4" w:space="0" w:color="auto"/>
              <w:bottom w:val="single" w:sz="4" w:space="0" w:color="auto"/>
              <w:right w:val="single" w:sz="4" w:space="0" w:color="auto"/>
            </w:tcBorders>
          </w:tcPr>
          <w:p w:rsidR="00647263" w:rsidRPr="00CE7336" w:rsidRDefault="00902A96" w:rsidP="0081529B">
            <w:pPr>
              <w:autoSpaceDE w:val="0"/>
              <w:autoSpaceDN w:val="0"/>
              <w:adjustRightInd w:val="0"/>
              <w:jc w:val="center"/>
              <w:rPr>
                <w:sz w:val="26"/>
                <w:szCs w:val="26"/>
              </w:rPr>
            </w:pPr>
            <w:r>
              <w:rPr>
                <w:sz w:val="26"/>
                <w:szCs w:val="26"/>
              </w:rPr>
              <w:t>Категория участников ГИА</w:t>
            </w:r>
            <w:r w:rsidR="0081529B">
              <w:rPr>
                <w:sz w:val="26"/>
                <w:szCs w:val="26"/>
              </w:rPr>
              <w:t xml:space="preserve">, </w:t>
            </w:r>
            <w:r w:rsidR="00647263">
              <w:rPr>
                <w:sz w:val="26"/>
                <w:szCs w:val="26"/>
              </w:rPr>
              <w:t xml:space="preserve"> </w:t>
            </w:r>
            <w:r w:rsidR="0081529B">
              <w:rPr>
                <w:sz w:val="26"/>
                <w:szCs w:val="26"/>
              </w:rPr>
              <w:t>о</w:t>
            </w:r>
            <w:r w:rsidR="00647263" w:rsidRPr="008106A5">
              <w:rPr>
                <w:sz w:val="26"/>
                <w:szCs w:val="26"/>
              </w:rPr>
              <w:t>снования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7263" w:rsidRPr="00CE7336" w:rsidRDefault="00647263" w:rsidP="00902A96">
            <w:pPr>
              <w:autoSpaceDE w:val="0"/>
              <w:autoSpaceDN w:val="0"/>
              <w:adjustRightInd w:val="0"/>
              <w:jc w:val="center"/>
              <w:rPr>
                <w:sz w:val="26"/>
                <w:szCs w:val="26"/>
              </w:rPr>
            </w:pPr>
            <w:r w:rsidRPr="00CE7336">
              <w:rPr>
                <w:sz w:val="26"/>
                <w:szCs w:val="26"/>
              </w:rPr>
              <w:t xml:space="preserve">Сроки проведения </w:t>
            </w:r>
            <w:r w:rsidR="00902A96">
              <w:rPr>
                <w:sz w:val="26"/>
                <w:szCs w:val="26"/>
              </w:rPr>
              <w:t>ГИА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47263" w:rsidRPr="00CE7336" w:rsidRDefault="00647263" w:rsidP="00902A96">
            <w:pPr>
              <w:autoSpaceDE w:val="0"/>
              <w:autoSpaceDN w:val="0"/>
              <w:adjustRightInd w:val="0"/>
              <w:jc w:val="center"/>
              <w:rPr>
                <w:sz w:val="26"/>
                <w:szCs w:val="26"/>
              </w:rPr>
            </w:pPr>
            <w:r w:rsidRPr="00CE7336">
              <w:rPr>
                <w:sz w:val="26"/>
                <w:szCs w:val="26"/>
              </w:rPr>
              <w:t xml:space="preserve">Срок подачи заявления на сдачу </w:t>
            </w:r>
            <w:r w:rsidR="00902A96">
              <w:rPr>
                <w:sz w:val="26"/>
                <w:szCs w:val="26"/>
              </w:rPr>
              <w:t>ГИА</w:t>
            </w:r>
          </w:p>
        </w:tc>
        <w:tc>
          <w:tcPr>
            <w:tcW w:w="3118" w:type="dxa"/>
            <w:tcBorders>
              <w:top w:val="single" w:sz="4" w:space="0" w:color="auto"/>
              <w:left w:val="single" w:sz="4" w:space="0" w:color="auto"/>
              <w:bottom w:val="single" w:sz="4" w:space="0" w:color="auto"/>
              <w:right w:val="single" w:sz="4" w:space="0" w:color="auto"/>
            </w:tcBorders>
          </w:tcPr>
          <w:p w:rsidR="00647263" w:rsidRPr="00CE7336" w:rsidRDefault="00647263" w:rsidP="00902A96">
            <w:pPr>
              <w:autoSpaceDE w:val="0"/>
              <w:autoSpaceDN w:val="0"/>
              <w:adjustRightInd w:val="0"/>
              <w:jc w:val="center"/>
              <w:rPr>
                <w:sz w:val="26"/>
                <w:szCs w:val="26"/>
              </w:rPr>
            </w:pPr>
            <w:r w:rsidRPr="00CE7336">
              <w:rPr>
                <w:sz w:val="26"/>
                <w:szCs w:val="26"/>
              </w:rPr>
              <w:t xml:space="preserve">Место регистрации на </w:t>
            </w:r>
            <w:r>
              <w:rPr>
                <w:sz w:val="26"/>
                <w:szCs w:val="26"/>
              </w:rPr>
              <w:t xml:space="preserve">сдачу </w:t>
            </w:r>
            <w:r w:rsidR="00902A96">
              <w:rPr>
                <w:sz w:val="26"/>
                <w:szCs w:val="26"/>
              </w:rPr>
              <w:t>ГИА</w:t>
            </w:r>
          </w:p>
        </w:tc>
      </w:tr>
      <w:tr w:rsidR="00647263" w:rsidRPr="00CE7336" w:rsidTr="008635FF">
        <w:trPr>
          <w:trHeight w:val="557"/>
        </w:trPr>
        <w:tc>
          <w:tcPr>
            <w:tcW w:w="3686" w:type="dxa"/>
            <w:tcBorders>
              <w:top w:val="single" w:sz="4" w:space="0" w:color="auto"/>
              <w:left w:val="single" w:sz="4" w:space="0" w:color="auto"/>
              <w:bottom w:val="single" w:sz="4" w:space="0" w:color="auto"/>
              <w:right w:val="single" w:sz="4" w:space="0" w:color="auto"/>
            </w:tcBorders>
          </w:tcPr>
          <w:p w:rsidR="0081529B" w:rsidRPr="0081529B" w:rsidRDefault="00902A96" w:rsidP="0081529B">
            <w:pPr>
              <w:jc w:val="both"/>
              <w:rPr>
                <w:sz w:val="28"/>
                <w:szCs w:val="28"/>
              </w:rPr>
            </w:pPr>
            <w:r w:rsidRPr="0081529B">
              <w:rPr>
                <w:sz w:val="28"/>
                <w:szCs w:val="28"/>
              </w:rPr>
              <w:t>1</w:t>
            </w:r>
            <w:r w:rsidR="00647263" w:rsidRPr="0081529B">
              <w:rPr>
                <w:sz w:val="28"/>
                <w:szCs w:val="28"/>
              </w:rPr>
              <w:t xml:space="preserve">. </w:t>
            </w:r>
            <w:r w:rsidR="0081529B" w:rsidRPr="0081529B">
              <w:rPr>
                <w:color w:val="000000"/>
                <w:sz w:val="28"/>
                <w:szCs w:val="28"/>
              </w:rPr>
              <w:t xml:space="preserve">Обучающиеся </w:t>
            </w:r>
            <w:r w:rsidR="0081529B" w:rsidRPr="0081529B">
              <w:rPr>
                <w:color w:val="000000"/>
                <w:sz w:val="28"/>
                <w:szCs w:val="28"/>
                <w:lang w:val="en-US"/>
              </w:rPr>
              <w:t>XI</w:t>
            </w:r>
            <w:r w:rsidR="0081529B" w:rsidRPr="0081529B">
              <w:rPr>
                <w:color w:val="000000"/>
                <w:sz w:val="28"/>
                <w:szCs w:val="28"/>
              </w:rPr>
              <w:t xml:space="preserve"> классов</w:t>
            </w:r>
            <w:r w:rsidR="0081529B" w:rsidRPr="0081529B">
              <w:rPr>
                <w:sz w:val="28"/>
                <w:szCs w:val="28"/>
              </w:rPr>
              <w:t>,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902A96" w:rsidRPr="0081529B" w:rsidRDefault="00902A96" w:rsidP="00902A96">
            <w:pPr>
              <w:jc w:val="both"/>
              <w:rPr>
                <w:b/>
                <w:sz w:val="28"/>
                <w:szCs w:val="28"/>
              </w:rPr>
            </w:pPr>
          </w:p>
          <w:p w:rsidR="00902A96" w:rsidRPr="00F51B53" w:rsidRDefault="00902A96" w:rsidP="00F51B53">
            <w:pPr>
              <w:autoSpaceDE w:val="0"/>
              <w:autoSpaceDN w:val="0"/>
              <w:adjustRightInd w:val="0"/>
              <w:jc w:val="both"/>
              <w:rPr>
                <w:sz w:val="28"/>
                <w:szCs w:val="28"/>
              </w:rPr>
            </w:pPr>
            <w:r w:rsidRPr="0081529B">
              <w:rPr>
                <w:sz w:val="28"/>
                <w:szCs w:val="28"/>
              </w:rPr>
              <w:t xml:space="preserve">2. </w:t>
            </w:r>
            <w:r w:rsidR="0081529B" w:rsidRPr="0081529B">
              <w:rPr>
                <w:color w:val="000000"/>
                <w:sz w:val="28"/>
                <w:szCs w:val="28"/>
              </w:rPr>
              <w:t xml:space="preserve">Обучающие </w:t>
            </w:r>
            <w:r w:rsidR="0081529B" w:rsidRPr="0081529B">
              <w:rPr>
                <w:color w:val="000000"/>
                <w:sz w:val="28"/>
                <w:szCs w:val="28"/>
                <w:lang w:val="en-US"/>
              </w:rPr>
              <w:t>IX</w:t>
            </w:r>
            <w:r w:rsidR="0081529B" w:rsidRPr="0081529B">
              <w:rPr>
                <w:color w:val="000000"/>
                <w:sz w:val="28"/>
                <w:szCs w:val="28"/>
              </w:rPr>
              <w:t xml:space="preserve"> классов</w:t>
            </w:r>
            <w:r w:rsidR="0081529B" w:rsidRPr="0081529B">
              <w:rPr>
                <w:sz w:val="28"/>
                <w:szCs w:val="28"/>
              </w:rPr>
              <w:t xml:space="preserve">, освоившие основные образовательные программы основного общего образования –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w:t>
            </w:r>
            <w:r w:rsidR="0081529B">
              <w:rPr>
                <w:sz w:val="28"/>
                <w:szCs w:val="28"/>
                <w:lang w:val="en-US"/>
              </w:rPr>
              <w:t>IX</w:t>
            </w:r>
            <w:r w:rsidR="0081529B" w:rsidRPr="0081529B">
              <w:rPr>
                <w:sz w:val="28"/>
                <w:szCs w:val="28"/>
              </w:rPr>
              <w:t xml:space="preserve"> кл</w:t>
            </w:r>
            <w:r w:rsidR="00F51B53">
              <w:rPr>
                <w:sz w:val="28"/>
                <w:szCs w:val="28"/>
              </w:rPr>
              <w:t>асс не ниже удовлетворительных)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7263" w:rsidRPr="00CE7336" w:rsidRDefault="000C2554" w:rsidP="0081529B">
            <w:pPr>
              <w:autoSpaceDE w:val="0"/>
              <w:autoSpaceDN w:val="0"/>
              <w:adjustRightInd w:val="0"/>
              <w:rPr>
                <w:sz w:val="26"/>
                <w:szCs w:val="26"/>
              </w:rPr>
            </w:pPr>
            <w:r>
              <w:rPr>
                <w:sz w:val="26"/>
                <w:szCs w:val="26"/>
              </w:rPr>
              <w:t xml:space="preserve">досрочный период, </w:t>
            </w:r>
            <w:r w:rsidR="00647263" w:rsidRPr="008106A5">
              <w:rPr>
                <w:sz w:val="26"/>
                <w:szCs w:val="26"/>
              </w:rPr>
              <w:t>основной период</w:t>
            </w:r>
            <w:r w:rsidR="00647263">
              <w:rPr>
                <w:sz w:val="26"/>
                <w:szCs w:val="26"/>
              </w:rPr>
              <w:t xml:space="preserve"> </w:t>
            </w:r>
          </w:p>
        </w:tc>
        <w:tc>
          <w:tcPr>
            <w:tcW w:w="1702" w:type="dxa"/>
            <w:tcBorders>
              <w:left w:val="single" w:sz="4" w:space="0" w:color="auto"/>
              <w:right w:val="single" w:sz="4" w:space="0" w:color="auto"/>
            </w:tcBorders>
            <w:shd w:val="clear" w:color="auto" w:fill="auto"/>
          </w:tcPr>
          <w:p w:rsidR="00647263" w:rsidRPr="0081529B" w:rsidRDefault="0081529B" w:rsidP="0081529B">
            <w:pPr>
              <w:autoSpaceDE w:val="0"/>
              <w:autoSpaceDN w:val="0"/>
              <w:adjustRightInd w:val="0"/>
              <w:jc w:val="center"/>
              <w:rPr>
                <w:b/>
                <w:sz w:val="28"/>
                <w:szCs w:val="26"/>
              </w:rPr>
            </w:pPr>
            <w:r w:rsidRPr="0081529B">
              <w:rPr>
                <w:b/>
                <w:sz w:val="28"/>
                <w:szCs w:val="26"/>
              </w:rPr>
              <w:t xml:space="preserve">до </w:t>
            </w:r>
            <w:r w:rsidR="002D3E25">
              <w:rPr>
                <w:b/>
                <w:sz w:val="28"/>
                <w:szCs w:val="26"/>
              </w:rPr>
              <w:t>01 февраля 202</w:t>
            </w:r>
            <w:r w:rsidR="000C2554">
              <w:rPr>
                <w:b/>
                <w:sz w:val="28"/>
                <w:szCs w:val="26"/>
              </w:rPr>
              <w:t>1</w:t>
            </w:r>
            <w:r w:rsidR="00647263" w:rsidRPr="0081529B">
              <w:rPr>
                <w:b/>
                <w:sz w:val="28"/>
                <w:szCs w:val="26"/>
              </w:rPr>
              <w:t xml:space="preserve"> года</w:t>
            </w:r>
          </w:p>
          <w:p w:rsidR="00902A96" w:rsidRDefault="00902A96" w:rsidP="008635FF">
            <w:pPr>
              <w:autoSpaceDE w:val="0"/>
              <w:autoSpaceDN w:val="0"/>
              <w:adjustRightInd w:val="0"/>
              <w:rPr>
                <w:sz w:val="26"/>
                <w:szCs w:val="26"/>
              </w:rPr>
            </w:pPr>
          </w:p>
          <w:p w:rsidR="00902A96" w:rsidRDefault="00902A96" w:rsidP="008635FF">
            <w:pPr>
              <w:autoSpaceDE w:val="0"/>
              <w:autoSpaceDN w:val="0"/>
              <w:adjustRightInd w:val="0"/>
              <w:rPr>
                <w:sz w:val="26"/>
                <w:szCs w:val="26"/>
              </w:rPr>
            </w:pPr>
          </w:p>
          <w:p w:rsidR="00902A96" w:rsidRDefault="00902A96" w:rsidP="008635FF">
            <w:pPr>
              <w:autoSpaceDE w:val="0"/>
              <w:autoSpaceDN w:val="0"/>
              <w:adjustRightInd w:val="0"/>
              <w:rPr>
                <w:sz w:val="26"/>
                <w:szCs w:val="26"/>
              </w:rPr>
            </w:pPr>
          </w:p>
          <w:p w:rsidR="00902A96" w:rsidRDefault="00902A96" w:rsidP="008635FF">
            <w:pPr>
              <w:autoSpaceDE w:val="0"/>
              <w:autoSpaceDN w:val="0"/>
              <w:adjustRightInd w:val="0"/>
              <w:rPr>
                <w:sz w:val="26"/>
                <w:szCs w:val="26"/>
              </w:rPr>
            </w:pPr>
          </w:p>
          <w:p w:rsidR="00902A96" w:rsidRDefault="00902A96" w:rsidP="008635FF">
            <w:pPr>
              <w:autoSpaceDE w:val="0"/>
              <w:autoSpaceDN w:val="0"/>
              <w:adjustRightInd w:val="0"/>
              <w:rPr>
                <w:sz w:val="26"/>
                <w:szCs w:val="26"/>
              </w:rPr>
            </w:pPr>
          </w:p>
          <w:p w:rsidR="00902A96" w:rsidRDefault="00902A96" w:rsidP="008635FF">
            <w:pPr>
              <w:autoSpaceDE w:val="0"/>
              <w:autoSpaceDN w:val="0"/>
              <w:adjustRightInd w:val="0"/>
              <w:rPr>
                <w:sz w:val="26"/>
                <w:szCs w:val="26"/>
              </w:rPr>
            </w:pPr>
          </w:p>
          <w:p w:rsidR="0081529B" w:rsidRDefault="0081529B" w:rsidP="0081529B">
            <w:pPr>
              <w:autoSpaceDE w:val="0"/>
              <w:autoSpaceDN w:val="0"/>
              <w:adjustRightInd w:val="0"/>
              <w:jc w:val="center"/>
              <w:rPr>
                <w:b/>
                <w:sz w:val="28"/>
                <w:szCs w:val="26"/>
              </w:rPr>
            </w:pPr>
          </w:p>
          <w:p w:rsidR="0081529B" w:rsidRDefault="0081529B" w:rsidP="0081529B">
            <w:pPr>
              <w:autoSpaceDE w:val="0"/>
              <w:autoSpaceDN w:val="0"/>
              <w:adjustRightInd w:val="0"/>
              <w:jc w:val="center"/>
              <w:rPr>
                <w:b/>
                <w:sz w:val="28"/>
                <w:szCs w:val="26"/>
              </w:rPr>
            </w:pPr>
          </w:p>
          <w:p w:rsidR="0081529B" w:rsidRDefault="0081529B" w:rsidP="0081529B">
            <w:pPr>
              <w:autoSpaceDE w:val="0"/>
              <w:autoSpaceDN w:val="0"/>
              <w:adjustRightInd w:val="0"/>
              <w:jc w:val="center"/>
              <w:rPr>
                <w:b/>
                <w:sz w:val="28"/>
                <w:szCs w:val="26"/>
              </w:rPr>
            </w:pPr>
          </w:p>
          <w:p w:rsidR="0081529B" w:rsidRDefault="0081529B" w:rsidP="0081529B">
            <w:pPr>
              <w:autoSpaceDE w:val="0"/>
              <w:autoSpaceDN w:val="0"/>
              <w:adjustRightInd w:val="0"/>
              <w:jc w:val="center"/>
              <w:rPr>
                <w:b/>
                <w:sz w:val="28"/>
                <w:szCs w:val="26"/>
              </w:rPr>
            </w:pPr>
          </w:p>
          <w:p w:rsidR="0081529B" w:rsidRDefault="0081529B" w:rsidP="0081529B">
            <w:pPr>
              <w:autoSpaceDE w:val="0"/>
              <w:autoSpaceDN w:val="0"/>
              <w:adjustRightInd w:val="0"/>
              <w:jc w:val="center"/>
              <w:rPr>
                <w:b/>
                <w:sz w:val="28"/>
                <w:szCs w:val="26"/>
              </w:rPr>
            </w:pPr>
          </w:p>
          <w:p w:rsidR="0081529B" w:rsidRDefault="0081529B" w:rsidP="0081529B">
            <w:pPr>
              <w:autoSpaceDE w:val="0"/>
              <w:autoSpaceDN w:val="0"/>
              <w:adjustRightInd w:val="0"/>
              <w:jc w:val="center"/>
              <w:rPr>
                <w:b/>
                <w:sz w:val="28"/>
                <w:szCs w:val="26"/>
              </w:rPr>
            </w:pPr>
          </w:p>
          <w:p w:rsidR="0081529B" w:rsidRDefault="0081529B" w:rsidP="0081529B">
            <w:pPr>
              <w:autoSpaceDE w:val="0"/>
              <w:autoSpaceDN w:val="0"/>
              <w:adjustRightInd w:val="0"/>
              <w:jc w:val="center"/>
              <w:rPr>
                <w:b/>
                <w:sz w:val="28"/>
                <w:szCs w:val="26"/>
              </w:rPr>
            </w:pPr>
          </w:p>
          <w:p w:rsidR="0081529B" w:rsidRDefault="0081529B" w:rsidP="0081529B">
            <w:pPr>
              <w:autoSpaceDE w:val="0"/>
              <w:autoSpaceDN w:val="0"/>
              <w:adjustRightInd w:val="0"/>
              <w:jc w:val="center"/>
              <w:rPr>
                <w:b/>
                <w:sz w:val="28"/>
                <w:szCs w:val="26"/>
              </w:rPr>
            </w:pPr>
          </w:p>
          <w:p w:rsidR="0081529B" w:rsidRDefault="0081529B" w:rsidP="0081529B">
            <w:pPr>
              <w:autoSpaceDE w:val="0"/>
              <w:autoSpaceDN w:val="0"/>
              <w:adjustRightInd w:val="0"/>
              <w:jc w:val="center"/>
              <w:rPr>
                <w:b/>
                <w:sz w:val="28"/>
                <w:szCs w:val="26"/>
              </w:rPr>
            </w:pPr>
          </w:p>
          <w:p w:rsidR="00902A96" w:rsidRPr="0081529B" w:rsidRDefault="0081529B" w:rsidP="0081529B">
            <w:pPr>
              <w:autoSpaceDE w:val="0"/>
              <w:autoSpaceDN w:val="0"/>
              <w:adjustRightInd w:val="0"/>
              <w:jc w:val="center"/>
              <w:rPr>
                <w:b/>
                <w:sz w:val="28"/>
                <w:szCs w:val="26"/>
              </w:rPr>
            </w:pPr>
            <w:r w:rsidRPr="0081529B">
              <w:rPr>
                <w:b/>
                <w:sz w:val="28"/>
                <w:szCs w:val="26"/>
              </w:rPr>
              <w:t>до</w:t>
            </w:r>
          </w:p>
          <w:p w:rsidR="00902A96" w:rsidRPr="0081529B" w:rsidRDefault="002D3E25" w:rsidP="0081529B">
            <w:pPr>
              <w:autoSpaceDE w:val="0"/>
              <w:autoSpaceDN w:val="0"/>
              <w:adjustRightInd w:val="0"/>
              <w:jc w:val="center"/>
              <w:rPr>
                <w:b/>
                <w:sz w:val="28"/>
                <w:szCs w:val="26"/>
              </w:rPr>
            </w:pPr>
            <w:r>
              <w:rPr>
                <w:b/>
                <w:sz w:val="28"/>
                <w:szCs w:val="26"/>
              </w:rPr>
              <w:t>01 марта 202</w:t>
            </w:r>
            <w:r w:rsidR="000C2554">
              <w:rPr>
                <w:b/>
                <w:sz w:val="28"/>
                <w:szCs w:val="26"/>
              </w:rPr>
              <w:t>1</w:t>
            </w:r>
            <w:r w:rsidR="00902A96" w:rsidRPr="0081529B">
              <w:rPr>
                <w:b/>
                <w:sz w:val="28"/>
                <w:szCs w:val="26"/>
              </w:rPr>
              <w:t xml:space="preserve"> года</w:t>
            </w:r>
          </w:p>
          <w:p w:rsidR="00902A96" w:rsidRDefault="00902A96" w:rsidP="008635FF">
            <w:pPr>
              <w:autoSpaceDE w:val="0"/>
              <w:autoSpaceDN w:val="0"/>
              <w:adjustRightInd w:val="0"/>
              <w:rPr>
                <w:sz w:val="26"/>
                <w:szCs w:val="26"/>
              </w:rPr>
            </w:pPr>
          </w:p>
          <w:p w:rsidR="00902A96" w:rsidRPr="00CE7336" w:rsidRDefault="00902A96" w:rsidP="008635FF">
            <w:pPr>
              <w:autoSpaceDE w:val="0"/>
              <w:autoSpaceDN w:val="0"/>
              <w:adjustRightInd w:val="0"/>
              <w:rPr>
                <w:sz w:val="26"/>
                <w:szCs w:val="26"/>
              </w:rPr>
            </w:pPr>
          </w:p>
        </w:tc>
        <w:tc>
          <w:tcPr>
            <w:tcW w:w="3118" w:type="dxa"/>
            <w:tcBorders>
              <w:left w:val="single" w:sz="4" w:space="0" w:color="auto"/>
              <w:right w:val="single" w:sz="4" w:space="0" w:color="auto"/>
            </w:tcBorders>
          </w:tcPr>
          <w:p w:rsidR="004060EC" w:rsidRDefault="00F51B53" w:rsidP="008635FF">
            <w:pPr>
              <w:autoSpaceDE w:val="0"/>
              <w:autoSpaceDN w:val="0"/>
              <w:adjustRightInd w:val="0"/>
              <w:rPr>
                <w:i/>
                <w:sz w:val="26"/>
                <w:szCs w:val="26"/>
              </w:rPr>
            </w:pPr>
            <w:r w:rsidRPr="004060EC">
              <w:rPr>
                <w:i/>
                <w:sz w:val="26"/>
                <w:szCs w:val="26"/>
              </w:rPr>
              <w:t>Полное наименование учреждения</w:t>
            </w:r>
          </w:p>
          <w:p w:rsidR="00647263" w:rsidRPr="004060EC" w:rsidRDefault="004060EC" w:rsidP="008635FF">
            <w:pPr>
              <w:autoSpaceDE w:val="0"/>
              <w:autoSpaceDN w:val="0"/>
              <w:adjustRightInd w:val="0"/>
            </w:pPr>
            <w:r>
              <w:rPr>
                <w:i/>
                <w:sz w:val="26"/>
                <w:szCs w:val="26"/>
              </w:rPr>
              <w:t xml:space="preserve"> </w:t>
            </w:r>
            <w:r>
              <w:t>Муниципальное бюджетное общеобразовательное учреждение «Средняя общеобразовательная школа № 16»</w:t>
            </w:r>
          </w:p>
          <w:p w:rsidR="004060EC" w:rsidRDefault="004060EC" w:rsidP="00F51B53">
            <w:pPr>
              <w:autoSpaceDE w:val="0"/>
              <w:autoSpaceDN w:val="0"/>
              <w:adjustRightInd w:val="0"/>
              <w:rPr>
                <w:i/>
                <w:sz w:val="26"/>
                <w:szCs w:val="26"/>
              </w:rPr>
            </w:pPr>
          </w:p>
          <w:p w:rsidR="004060EC" w:rsidRDefault="00F51B53" w:rsidP="00F51B53">
            <w:pPr>
              <w:autoSpaceDE w:val="0"/>
              <w:autoSpaceDN w:val="0"/>
              <w:adjustRightInd w:val="0"/>
            </w:pPr>
            <w:r w:rsidRPr="004060EC">
              <w:rPr>
                <w:i/>
                <w:sz w:val="26"/>
                <w:szCs w:val="26"/>
              </w:rPr>
              <w:t>адрес</w:t>
            </w:r>
            <w:r w:rsidR="004060EC" w:rsidRPr="004060EC">
              <w:t xml:space="preserve">: </w:t>
            </w:r>
          </w:p>
          <w:p w:rsidR="00647263" w:rsidRPr="004060EC" w:rsidRDefault="004060EC" w:rsidP="00F51B53">
            <w:pPr>
              <w:autoSpaceDE w:val="0"/>
              <w:autoSpaceDN w:val="0"/>
              <w:adjustRightInd w:val="0"/>
              <w:rPr>
                <w:i/>
                <w:sz w:val="26"/>
                <w:szCs w:val="26"/>
              </w:rPr>
            </w:pPr>
            <w:r w:rsidRPr="004060EC">
              <w:t>623771 Свердловская обл, Артёмовский район., п. Сосновый Бор, ул. Черемушки 5</w:t>
            </w:r>
          </w:p>
          <w:p w:rsidR="00647263" w:rsidRPr="004060EC" w:rsidRDefault="00647263" w:rsidP="008635FF">
            <w:pPr>
              <w:autoSpaceDE w:val="0"/>
              <w:autoSpaceDN w:val="0"/>
              <w:adjustRightInd w:val="0"/>
              <w:rPr>
                <w:sz w:val="26"/>
                <w:szCs w:val="26"/>
              </w:rPr>
            </w:pPr>
          </w:p>
          <w:p w:rsidR="00F51B53" w:rsidRPr="004060EC" w:rsidRDefault="00647263" w:rsidP="008635FF">
            <w:pPr>
              <w:autoSpaceDE w:val="0"/>
              <w:autoSpaceDN w:val="0"/>
              <w:adjustRightInd w:val="0"/>
              <w:rPr>
                <w:sz w:val="26"/>
                <w:szCs w:val="26"/>
              </w:rPr>
            </w:pPr>
            <w:r w:rsidRPr="004060EC">
              <w:rPr>
                <w:sz w:val="26"/>
                <w:szCs w:val="26"/>
              </w:rPr>
              <w:t>К</w:t>
            </w:r>
            <w:r w:rsidR="00F51B53" w:rsidRPr="004060EC">
              <w:rPr>
                <w:sz w:val="26"/>
                <w:szCs w:val="26"/>
              </w:rPr>
              <w:t>онтактный телефон:</w:t>
            </w:r>
            <w:r w:rsidR="004060EC" w:rsidRPr="004060EC">
              <w:t xml:space="preserve"> 8(343)6345310</w:t>
            </w:r>
          </w:p>
          <w:p w:rsidR="004060EC" w:rsidRDefault="004060EC" w:rsidP="008635FF">
            <w:pPr>
              <w:autoSpaceDE w:val="0"/>
              <w:autoSpaceDN w:val="0"/>
              <w:adjustRightInd w:val="0"/>
              <w:rPr>
                <w:sz w:val="26"/>
                <w:szCs w:val="26"/>
              </w:rPr>
            </w:pPr>
          </w:p>
          <w:p w:rsidR="004060EC" w:rsidRDefault="0081529B" w:rsidP="008635FF">
            <w:pPr>
              <w:autoSpaceDE w:val="0"/>
              <w:autoSpaceDN w:val="0"/>
              <w:adjustRightInd w:val="0"/>
            </w:pPr>
            <w:r w:rsidRPr="004060EC">
              <w:rPr>
                <w:sz w:val="26"/>
                <w:szCs w:val="26"/>
              </w:rPr>
              <w:t>Ответственный за прием заявлений:</w:t>
            </w:r>
            <w:r w:rsidR="004060EC" w:rsidRPr="004060EC">
              <w:t xml:space="preserve"> </w:t>
            </w:r>
          </w:p>
          <w:p w:rsidR="0081529B" w:rsidRPr="004060EC" w:rsidRDefault="002D3E25" w:rsidP="008635FF">
            <w:pPr>
              <w:autoSpaceDE w:val="0"/>
              <w:autoSpaceDN w:val="0"/>
              <w:adjustRightInd w:val="0"/>
              <w:rPr>
                <w:sz w:val="26"/>
                <w:szCs w:val="26"/>
              </w:rPr>
            </w:pPr>
            <w:r>
              <w:t>Ковалева Н. А.</w:t>
            </w:r>
            <w:r w:rsidR="004060EC" w:rsidRPr="004060EC">
              <w:t>.</w:t>
            </w:r>
          </w:p>
          <w:p w:rsidR="0081529B" w:rsidRPr="004060EC" w:rsidRDefault="0081529B" w:rsidP="008635FF">
            <w:pPr>
              <w:autoSpaceDE w:val="0"/>
              <w:autoSpaceDN w:val="0"/>
              <w:adjustRightInd w:val="0"/>
              <w:rPr>
                <w:sz w:val="26"/>
                <w:szCs w:val="26"/>
              </w:rPr>
            </w:pPr>
          </w:p>
          <w:p w:rsidR="004060EC" w:rsidRDefault="00647263" w:rsidP="00F51B53">
            <w:pPr>
              <w:autoSpaceDE w:val="0"/>
              <w:autoSpaceDN w:val="0"/>
              <w:adjustRightInd w:val="0"/>
              <w:rPr>
                <w:sz w:val="26"/>
                <w:szCs w:val="26"/>
              </w:rPr>
            </w:pPr>
            <w:r w:rsidRPr="004060EC">
              <w:rPr>
                <w:sz w:val="26"/>
                <w:szCs w:val="26"/>
              </w:rPr>
              <w:t>Дни и часы приема заявлений:</w:t>
            </w:r>
          </w:p>
          <w:p w:rsidR="00647263" w:rsidRPr="00F51B53" w:rsidRDefault="004060EC" w:rsidP="00F51B53">
            <w:pPr>
              <w:autoSpaceDE w:val="0"/>
              <w:autoSpaceDN w:val="0"/>
              <w:adjustRightInd w:val="0"/>
              <w:rPr>
                <w:color w:val="FF0000"/>
                <w:sz w:val="26"/>
                <w:szCs w:val="26"/>
              </w:rPr>
            </w:pPr>
            <w:r w:rsidRPr="004060EC">
              <w:rPr>
                <w:sz w:val="26"/>
                <w:szCs w:val="26"/>
              </w:rPr>
              <w:t xml:space="preserve"> </w:t>
            </w:r>
            <w:r w:rsidRPr="004060EC">
              <w:t>пн-пт с 9.00 до 16.00</w:t>
            </w:r>
          </w:p>
        </w:tc>
      </w:tr>
    </w:tbl>
    <w:p w:rsidR="00233E81" w:rsidRPr="00647263" w:rsidRDefault="00233E81">
      <w:pPr>
        <w:rPr>
          <w:b/>
        </w:rPr>
      </w:pPr>
    </w:p>
    <w:sectPr w:rsidR="00233E81" w:rsidRPr="00647263" w:rsidSect="00233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7263"/>
    <w:rsid w:val="000C11DA"/>
    <w:rsid w:val="000C2554"/>
    <w:rsid w:val="00233E81"/>
    <w:rsid w:val="002D3E25"/>
    <w:rsid w:val="00345BD4"/>
    <w:rsid w:val="004060EC"/>
    <w:rsid w:val="00647263"/>
    <w:rsid w:val="0081529B"/>
    <w:rsid w:val="00817340"/>
    <w:rsid w:val="008635FF"/>
    <w:rsid w:val="00902A96"/>
    <w:rsid w:val="00956956"/>
    <w:rsid w:val="00B77FD7"/>
    <w:rsid w:val="00CD607D"/>
    <w:rsid w:val="00D850C0"/>
    <w:rsid w:val="00F24714"/>
    <w:rsid w:val="00F51B53"/>
    <w:rsid w:val="00FD3705"/>
    <w:rsid w:val="00FD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26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cp:revision>
  <dcterms:created xsi:type="dcterms:W3CDTF">2020-11-11T06:40:00Z</dcterms:created>
  <dcterms:modified xsi:type="dcterms:W3CDTF">2020-11-11T06:40:00Z</dcterms:modified>
</cp:coreProperties>
</file>