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88" w:rsidRDefault="00046288" w:rsidP="00046288">
      <w:pPr>
        <w:ind w:left="1276"/>
        <w:jc w:val="right"/>
        <w:rPr>
          <w:rFonts w:ascii="Times New Roman" w:hAnsi="Times New Roman" w:cs="Times New Roman"/>
        </w:rPr>
      </w:pPr>
      <w:r w:rsidRPr="005B2A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B2A98">
        <w:rPr>
          <w:rFonts w:ascii="Times New Roman" w:hAnsi="Times New Roman" w:cs="Times New Roman"/>
        </w:rPr>
        <w:t xml:space="preserve"> </w:t>
      </w:r>
    </w:p>
    <w:p w:rsidR="00E01C6D" w:rsidRDefault="00E01C6D" w:rsidP="00E01C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и молодёжной политики Свердловской области</w:t>
      </w:r>
    </w:p>
    <w:p w:rsidR="00E01C6D" w:rsidRDefault="00E01C6D" w:rsidP="00E01C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Управление образования Артемовского городского округа</w:t>
      </w:r>
    </w:p>
    <w:p w:rsidR="00E01C6D" w:rsidRDefault="00E01C6D" w:rsidP="00E01C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E01C6D" w:rsidRDefault="00E01C6D" w:rsidP="00E01C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16»</w:t>
      </w:r>
    </w:p>
    <w:p w:rsidR="00E01C6D" w:rsidRDefault="00E01C6D" w:rsidP="00E01C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C6D" w:rsidRDefault="00E01C6D" w:rsidP="00E01C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C6D" w:rsidRDefault="00E01C6D" w:rsidP="00E01C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C6D" w:rsidRDefault="00E01C6D" w:rsidP="00E01C6D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01C6D" w:rsidRDefault="00E01C6D" w:rsidP="00E01C6D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Основной образовательной программе</w:t>
      </w:r>
    </w:p>
    <w:p w:rsidR="00E01C6D" w:rsidRDefault="00E01C6D" w:rsidP="00E01C6D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основного общего образования</w:t>
      </w:r>
    </w:p>
    <w:p w:rsidR="00E01C6D" w:rsidRDefault="00E01C6D" w:rsidP="00E01C6D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«СОШ № 16»</w:t>
      </w:r>
    </w:p>
    <w:p w:rsidR="00E01C6D" w:rsidRDefault="00E01C6D" w:rsidP="00E01C6D">
      <w:pPr>
        <w:spacing w:line="100" w:lineRule="atLeast"/>
        <w:ind w:left="1276"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E00C2A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046288" w:rsidRPr="002F01E3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Pr="00D23C12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</w:rPr>
      </w:pPr>
      <w:r w:rsidRPr="00D23C12">
        <w:rPr>
          <w:rFonts w:ascii="Times New Roman" w:hAnsi="Times New Roman" w:cs="Times New Roman"/>
        </w:rPr>
        <w:t>Муниципального бюджетного</w:t>
      </w:r>
    </w:p>
    <w:p w:rsidR="00046288" w:rsidRPr="00D23C12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</w:rPr>
      </w:pPr>
      <w:r w:rsidRPr="00D23C12">
        <w:rPr>
          <w:rFonts w:ascii="Times New Roman" w:hAnsi="Times New Roman" w:cs="Times New Roman"/>
        </w:rPr>
        <w:t>общеобразовательного учреждения</w:t>
      </w:r>
    </w:p>
    <w:p w:rsidR="00046288" w:rsidRPr="00D23C12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</w:rPr>
      </w:pPr>
      <w:r w:rsidRPr="00D23C12">
        <w:rPr>
          <w:rFonts w:ascii="Times New Roman" w:hAnsi="Times New Roman" w:cs="Times New Roman"/>
        </w:rPr>
        <w:t>«Средняя общеобразовательная школа № 16»</w:t>
      </w:r>
    </w:p>
    <w:p w:rsidR="00046288" w:rsidRPr="00D23C12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</w:rPr>
      </w:pPr>
      <w:r w:rsidRPr="00D23C12">
        <w:rPr>
          <w:rFonts w:ascii="Times New Roman" w:hAnsi="Times New Roman" w:cs="Times New Roman"/>
        </w:rPr>
        <w:t>на 20</w:t>
      </w:r>
      <w:r w:rsidR="006C1598">
        <w:rPr>
          <w:rFonts w:ascii="Times New Roman" w:hAnsi="Times New Roman" w:cs="Times New Roman"/>
        </w:rPr>
        <w:t>20</w:t>
      </w:r>
      <w:r w:rsidRPr="00D23C12">
        <w:rPr>
          <w:rFonts w:ascii="Times New Roman" w:hAnsi="Times New Roman" w:cs="Times New Roman"/>
        </w:rPr>
        <w:t xml:space="preserve"> – 20</w:t>
      </w:r>
      <w:r w:rsidR="00E33F61">
        <w:rPr>
          <w:rFonts w:ascii="Times New Roman" w:hAnsi="Times New Roman" w:cs="Times New Roman"/>
        </w:rPr>
        <w:t>2</w:t>
      </w:r>
      <w:r w:rsidR="006C1598">
        <w:rPr>
          <w:rFonts w:ascii="Times New Roman" w:hAnsi="Times New Roman" w:cs="Times New Roman"/>
        </w:rPr>
        <w:t>1</w:t>
      </w:r>
      <w:r w:rsidRPr="00D23C12">
        <w:rPr>
          <w:rFonts w:ascii="Times New Roman" w:hAnsi="Times New Roman" w:cs="Times New Roman"/>
        </w:rPr>
        <w:t xml:space="preserve"> учебный год</w:t>
      </w:r>
    </w:p>
    <w:p w:rsidR="00046288" w:rsidRDefault="00046288" w:rsidP="00046288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Внеурочная деятельность</w:t>
      </w:r>
    </w:p>
    <w:p w:rsidR="00DB4AD9" w:rsidRDefault="00DB4AD9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ФГОС</w:t>
      </w: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  <w:b/>
        </w:rPr>
      </w:pPr>
    </w:p>
    <w:p w:rsidR="00046288" w:rsidRDefault="00046288" w:rsidP="00E01C6D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E00C2A" w:rsidRDefault="00E00C2A" w:rsidP="00E01C6D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E00C2A" w:rsidRDefault="00E00C2A" w:rsidP="00E01C6D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E00C2A" w:rsidRDefault="00E00C2A" w:rsidP="00E01C6D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E00C2A" w:rsidRDefault="00E00C2A" w:rsidP="00E01C6D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E00C2A" w:rsidRDefault="00E00C2A" w:rsidP="00E01C6D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046288" w:rsidRDefault="00046288" w:rsidP="006A4705">
      <w:pPr>
        <w:spacing w:line="100" w:lineRule="atLeast"/>
        <w:ind w:right="57"/>
        <w:rPr>
          <w:rFonts w:ascii="Times New Roman" w:hAnsi="Times New Roman" w:cs="Times New Roman"/>
          <w:b/>
        </w:rPr>
      </w:pPr>
    </w:p>
    <w:p w:rsidR="00046288" w:rsidRPr="005B2A9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</w:rPr>
      </w:pPr>
      <w:r w:rsidRPr="005B2A98">
        <w:rPr>
          <w:rFonts w:ascii="Times New Roman" w:hAnsi="Times New Roman" w:cs="Times New Roman"/>
        </w:rPr>
        <w:t>п</w:t>
      </w:r>
      <w:proofErr w:type="gramStart"/>
      <w:r w:rsidRPr="005B2A98">
        <w:rPr>
          <w:rFonts w:ascii="Times New Roman" w:hAnsi="Times New Roman" w:cs="Times New Roman"/>
        </w:rPr>
        <w:t>.С</w:t>
      </w:r>
      <w:proofErr w:type="gramEnd"/>
      <w:r w:rsidRPr="005B2A98">
        <w:rPr>
          <w:rFonts w:ascii="Times New Roman" w:hAnsi="Times New Roman" w:cs="Times New Roman"/>
        </w:rPr>
        <w:t>основый Бор</w:t>
      </w:r>
    </w:p>
    <w:p w:rsidR="00046288" w:rsidRPr="005B2A98" w:rsidRDefault="00046288" w:rsidP="00046288">
      <w:pPr>
        <w:spacing w:line="100" w:lineRule="atLeast"/>
        <w:ind w:right="57" w:firstLine="708"/>
        <w:jc w:val="center"/>
        <w:rPr>
          <w:rFonts w:ascii="Times New Roman" w:hAnsi="Times New Roman" w:cs="Times New Roman"/>
        </w:rPr>
      </w:pPr>
      <w:r w:rsidRPr="005B2A98">
        <w:rPr>
          <w:rFonts w:ascii="Times New Roman" w:hAnsi="Times New Roman" w:cs="Times New Roman"/>
        </w:rPr>
        <w:t>20</w:t>
      </w:r>
      <w:r w:rsidR="006C1598">
        <w:rPr>
          <w:rFonts w:ascii="Times New Roman" w:hAnsi="Times New Roman" w:cs="Times New Roman"/>
        </w:rPr>
        <w:t>20</w:t>
      </w:r>
    </w:p>
    <w:p w:rsidR="00B076C1" w:rsidRDefault="00B076C1" w:rsidP="00DB4AD9">
      <w:pPr>
        <w:pStyle w:val="30"/>
        <w:shd w:val="clear" w:color="auto" w:fill="auto"/>
        <w:jc w:val="center"/>
      </w:pPr>
    </w:p>
    <w:p w:rsidR="00B076C1" w:rsidRDefault="00B076C1" w:rsidP="00DB4AD9">
      <w:pPr>
        <w:pStyle w:val="30"/>
        <w:shd w:val="clear" w:color="auto" w:fill="auto"/>
        <w:jc w:val="center"/>
      </w:pPr>
    </w:p>
    <w:p w:rsidR="00DB4AD9" w:rsidRDefault="00DB4AD9" w:rsidP="00DB4AD9">
      <w:pPr>
        <w:pStyle w:val="30"/>
        <w:shd w:val="clear" w:color="auto" w:fill="auto"/>
        <w:jc w:val="center"/>
      </w:pPr>
      <w:r>
        <w:t>Основное общее образование</w:t>
      </w:r>
    </w:p>
    <w:p w:rsidR="00DB4AD9" w:rsidRDefault="00DB4AD9" w:rsidP="00DB4AD9">
      <w:pPr>
        <w:pStyle w:val="30"/>
        <w:shd w:val="clear" w:color="auto" w:fill="auto"/>
        <w:jc w:val="center"/>
      </w:pPr>
    </w:p>
    <w:p w:rsidR="00DB4AD9" w:rsidRPr="00E01C6D" w:rsidRDefault="00DB4AD9" w:rsidP="00DB4AD9">
      <w:pPr>
        <w:pStyle w:val="20"/>
        <w:shd w:val="clear" w:color="auto" w:fill="auto"/>
        <w:spacing w:after="0" w:line="274" w:lineRule="exact"/>
        <w:ind w:left="426" w:firstLine="0"/>
        <w:jc w:val="left"/>
        <w:rPr>
          <w:sz w:val="20"/>
          <w:szCs w:val="20"/>
        </w:rPr>
      </w:pPr>
      <w:r w:rsidRPr="00E01C6D">
        <w:rPr>
          <w:sz w:val="20"/>
          <w:szCs w:val="20"/>
        </w:rPr>
        <w:t>Основания для разработки плана внеурочной деятельности:</w:t>
      </w:r>
    </w:p>
    <w:p w:rsidR="006C1598" w:rsidRPr="00E01C6D" w:rsidRDefault="00266B9C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sz w:val="20"/>
          <w:szCs w:val="20"/>
        </w:rPr>
        <w:t>Федеральный закон от 29.12.2012 г. № 273-ФЗ «Об образовании в Российской Федерации» (ст. 12, 28);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C6D">
        <w:rPr>
          <w:rFonts w:ascii="Times New Roman" w:hAnsi="Times New Roman" w:cs="Times New Roman"/>
          <w:color w:val="191919"/>
          <w:sz w:val="20"/>
          <w:szCs w:val="20"/>
        </w:rPr>
        <w:t xml:space="preserve">Федеральный  государственный образовательный  стандарт основного общего образования (утвержден приказом </w:t>
      </w:r>
      <w:proofErr w:type="spellStart"/>
      <w:r w:rsidRPr="00E01C6D">
        <w:rPr>
          <w:rFonts w:ascii="Times New Roman" w:hAnsi="Times New Roman" w:cs="Times New Roman"/>
          <w:color w:val="191919"/>
          <w:sz w:val="20"/>
          <w:szCs w:val="20"/>
        </w:rPr>
        <w:t>Минобрнауки</w:t>
      </w:r>
      <w:proofErr w:type="spellEnd"/>
      <w:r w:rsidRPr="00E01C6D">
        <w:rPr>
          <w:rFonts w:ascii="Times New Roman" w:hAnsi="Times New Roman" w:cs="Times New Roman"/>
          <w:color w:val="191919"/>
          <w:sz w:val="20"/>
          <w:szCs w:val="20"/>
        </w:rPr>
        <w:t xml:space="preserve"> России от 6 октября 2009 г. № 373, зарегистрирован  в  Минюсте  России  22  декабря  2009 г.,  регистрационный  номер 17785)  с  изменениями  (утверждены  приказом </w:t>
      </w:r>
      <w:proofErr w:type="spellStart"/>
      <w:r w:rsidRPr="00E01C6D">
        <w:rPr>
          <w:rFonts w:ascii="Times New Roman" w:hAnsi="Times New Roman" w:cs="Times New Roman"/>
          <w:color w:val="191919"/>
          <w:sz w:val="20"/>
          <w:szCs w:val="20"/>
        </w:rPr>
        <w:t>Минобрнауки</w:t>
      </w:r>
      <w:proofErr w:type="spellEnd"/>
      <w:r w:rsidRPr="00E01C6D">
        <w:rPr>
          <w:rFonts w:ascii="Times New Roman" w:hAnsi="Times New Roman" w:cs="Times New Roman"/>
          <w:color w:val="191919"/>
          <w:sz w:val="20"/>
          <w:szCs w:val="20"/>
        </w:rPr>
        <w:t xml:space="preserve">  России  от  26  ноября 2010  г.  № 1241,  зарегистрированы  в  Минюсте  России  4  февраля  2011  г., регистрационный номер 19707); </w:t>
      </w:r>
      <w:proofErr w:type="gramEnd"/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 от 29.12.2014 г. (с изменениями и дополнениями на 31.12.2015г).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sz w:val="20"/>
          <w:szCs w:val="20"/>
        </w:rPr>
        <w:t>Письмо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sz w:val="20"/>
          <w:szCs w:val="20"/>
        </w:rPr>
        <w:t>Письмо Министерства образования и науки Российской Федерации от 18.09.2017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color w:val="191919"/>
          <w:sz w:val="20"/>
          <w:szCs w:val="20"/>
        </w:rPr>
        <w:t xml:space="preserve">Федеральные  требования  к  образовательным  учреждениям  в  части охраны здоровья обучающихся, воспитанников (утверждены приказом </w:t>
      </w:r>
      <w:proofErr w:type="spellStart"/>
      <w:r w:rsidRPr="00E01C6D">
        <w:rPr>
          <w:rFonts w:ascii="Times New Roman" w:hAnsi="Times New Roman" w:cs="Times New Roman"/>
          <w:color w:val="191919"/>
          <w:sz w:val="20"/>
          <w:szCs w:val="20"/>
        </w:rPr>
        <w:t>Минобрнауки</w:t>
      </w:r>
      <w:proofErr w:type="spellEnd"/>
      <w:r w:rsidRPr="00E01C6D">
        <w:rPr>
          <w:rFonts w:ascii="Times New Roman" w:hAnsi="Times New Roman" w:cs="Times New Roman"/>
          <w:color w:val="191919"/>
          <w:sz w:val="20"/>
          <w:szCs w:val="20"/>
        </w:rPr>
        <w:t xml:space="preserve"> России от  28  декабря  2010  г.  №  2106, зарегистрированы  в  Минюсте  России  2  февраля 2011 г., регистрационный номер 19676);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color w:val="191919"/>
          <w:sz w:val="20"/>
          <w:szCs w:val="20"/>
        </w:rPr>
        <w:t xml:space="preserve">Федеральные  требования  к  образовательным  учреждениям  в  части минимальной  оснащенности  учебного  процесса  и  оборудования  учебных помещений (утверждены приказом </w:t>
      </w:r>
      <w:proofErr w:type="spellStart"/>
      <w:r w:rsidRPr="00E01C6D">
        <w:rPr>
          <w:rFonts w:ascii="Times New Roman" w:hAnsi="Times New Roman" w:cs="Times New Roman"/>
          <w:color w:val="191919"/>
          <w:sz w:val="20"/>
          <w:szCs w:val="20"/>
        </w:rPr>
        <w:t>Минобрнауки</w:t>
      </w:r>
      <w:proofErr w:type="spellEnd"/>
      <w:r w:rsidRPr="00E01C6D">
        <w:rPr>
          <w:rFonts w:ascii="Times New Roman" w:hAnsi="Times New Roman" w:cs="Times New Roman"/>
          <w:color w:val="191919"/>
          <w:sz w:val="20"/>
          <w:szCs w:val="20"/>
        </w:rPr>
        <w:t xml:space="preserve"> России от 4 октября 2010 г. № 986, зарегистрированы  в Минюсте  России  3  февраля  2011  г.,  регистрационный  номер 19682); 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C6D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 декабря 2010 года №189 «Об утверждении </w:t>
      </w:r>
      <w:proofErr w:type="spellStart"/>
      <w:r w:rsidRPr="00E01C6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E01C6D">
        <w:rPr>
          <w:rFonts w:ascii="Times New Roman" w:hAnsi="Times New Roman" w:cs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 1 от 29.06.2011 № 85, изменений № 2 от 25.12.2013 № 72, изменений № 3 от 24.11.2015 № 81).</w:t>
      </w:r>
      <w:proofErr w:type="gramEnd"/>
    </w:p>
    <w:p w:rsidR="006C1598" w:rsidRPr="00E01C6D" w:rsidRDefault="00985A21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sz w:val="20"/>
          <w:szCs w:val="20"/>
        </w:rPr>
        <w:t>Концепция духовно-нравственного развития и воспитания личности гражданина России</w:t>
      </w:r>
      <w:r w:rsidR="006C1598" w:rsidRPr="00E01C6D">
        <w:rPr>
          <w:rFonts w:ascii="Times New Roman" w:hAnsi="Times New Roman" w:cs="Times New Roman"/>
          <w:sz w:val="20"/>
          <w:szCs w:val="20"/>
        </w:rPr>
        <w:t>.</w:t>
      </w:r>
    </w:p>
    <w:p w:rsidR="006C1598" w:rsidRPr="00E01C6D" w:rsidRDefault="009A70BC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sz w:val="20"/>
          <w:szCs w:val="20"/>
        </w:rPr>
        <w:t xml:space="preserve">Письмо Министерства образования и науки Российской </w:t>
      </w:r>
      <w:proofErr w:type="spellStart"/>
      <w:r w:rsidRPr="00E01C6D">
        <w:rPr>
          <w:rFonts w:ascii="Times New Roman" w:hAnsi="Times New Roman" w:cs="Times New Roman"/>
          <w:sz w:val="20"/>
          <w:szCs w:val="20"/>
        </w:rPr>
        <w:t>Федерациио</w:t>
      </w:r>
      <w:proofErr w:type="spellEnd"/>
      <w:r w:rsidRPr="00E01C6D">
        <w:rPr>
          <w:rFonts w:ascii="Times New Roman" w:hAnsi="Times New Roman" w:cs="Times New Roman"/>
          <w:sz w:val="20"/>
          <w:szCs w:val="20"/>
        </w:rPr>
        <w:t xml:space="preserve"> </w:t>
      </w:r>
      <w:r w:rsidRPr="00E01C6D">
        <w:rPr>
          <w:rFonts w:ascii="Times New Roman" w:eastAsia="Times New Roman" w:hAnsi="Times New Roman" w:cs="Times New Roman"/>
          <w:sz w:val="20"/>
          <w:szCs w:val="20"/>
        </w:rPr>
        <w:t>т 25.05.2015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color w:val="191919"/>
          <w:sz w:val="20"/>
          <w:szCs w:val="20"/>
        </w:rPr>
        <w:t>ООП ООО МБОУ «СОШ № 16»</w:t>
      </w:r>
    </w:p>
    <w:p w:rsidR="006C1598" w:rsidRPr="00E01C6D" w:rsidRDefault="006C159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color w:val="191919"/>
          <w:sz w:val="20"/>
          <w:szCs w:val="20"/>
        </w:rPr>
        <w:t>Устав ОО</w:t>
      </w:r>
    </w:p>
    <w:p w:rsidR="00046288" w:rsidRPr="00E01C6D" w:rsidRDefault="00046288" w:rsidP="006C1598">
      <w:pPr>
        <w:pStyle w:val="a6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C6D">
        <w:rPr>
          <w:rFonts w:ascii="Times New Roman" w:hAnsi="Times New Roman" w:cs="Times New Roman"/>
          <w:sz w:val="20"/>
          <w:szCs w:val="20"/>
        </w:rPr>
        <w:t>Социальный заказ (образовательные потребности и запросы учащихся, их законных представителей).</w:t>
      </w:r>
    </w:p>
    <w:p w:rsidR="00985A21" w:rsidRDefault="00985A21">
      <w:pPr>
        <w:pStyle w:val="20"/>
        <w:shd w:val="clear" w:color="auto" w:fill="auto"/>
        <w:spacing w:after="0" w:line="274" w:lineRule="exact"/>
        <w:ind w:firstLine="740"/>
        <w:jc w:val="both"/>
        <w:rPr>
          <w:color w:val="FF0000"/>
        </w:rPr>
      </w:pPr>
    </w:p>
    <w:p w:rsidR="00C8453F" w:rsidRPr="00985A21" w:rsidRDefault="006D7BED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 w:rsidRPr="00985A21">
        <w:rPr>
          <w:color w:val="auto"/>
        </w:rPr>
        <w:t xml:space="preserve">Под </w:t>
      </w:r>
      <w:r w:rsidRPr="00985A21">
        <w:rPr>
          <w:rStyle w:val="2115pt"/>
          <w:color w:val="auto"/>
        </w:rPr>
        <w:t>внеурочной деятельностью</w:t>
      </w:r>
      <w:r w:rsidRPr="00985A21">
        <w:rPr>
          <w:color w:val="auto"/>
        </w:rPr>
        <w:t xml:space="preserve"> понимается образовательная деятельность, направленная на достижение планируемых результатов освоения основной образовательной программы основного общего образования (далее </w:t>
      </w:r>
      <w:r w:rsidR="00E33F61">
        <w:rPr>
          <w:color w:val="auto"/>
        </w:rPr>
        <w:t>–</w:t>
      </w:r>
      <w:r w:rsidRPr="00985A21">
        <w:rPr>
          <w:color w:val="auto"/>
        </w:rPr>
        <w:t xml:space="preserve"> ООП ООО) (личностных, </w:t>
      </w:r>
      <w:proofErr w:type="spellStart"/>
      <w:r w:rsidRPr="00985A21">
        <w:rPr>
          <w:color w:val="auto"/>
        </w:rPr>
        <w:t>метапредметных</w:t>
      </w:r>
      <w:proofErr w:type="spellEnd"/>
      <w:r w:rsidRPr="00985A21">
        <w:rPr>
          <w:color w:val="auto"/>
        </w:rPr>
        <w:t xml:space="preserve"> и предметных), осуществляемая в формах, отличных </w:t>
      </w:r>
      <w:proofErr w:type="gramStart"/>
      <w:r w:rsidRPr="00985A21">
        <w:rPr>
          <w:color w:val="auto"/>
        </w:rPr>
        <w:t>от</w:t>
      </w:r>
      <w:proofErr w:type="gramEnd"/>
      <w:r w:rsidRPr="00985A21">
        <w:rPr>
          <w:color w:val="auto"/>
        </w:rPr>
        <w:t xml:space="preserve"> урочной.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15pt"/>
        </w:rPr>
        <w:t>Внеурочная деятельность</w:t>
      </w:r>
      <w:r>
        <w:t xml:space="preserve"> (далее </w:t>
      </w:r>
      <w:r w:rsidR="00E33F61">
        <w:t>–</w:t>
      </w:r>
      <w:r>
        <w:t xml:space="preserve"> ВУД)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личности: духовно</w:t>
      </w:r>
      <w:r>
        <w:softHyphen/>
      </w:r>
      <w:r w:rsidR="00E31317">
        <w:t>-</w:t>
      </w:r>
      <w:r>
        <w:t xml:space="preserve">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</w:t>
      </w:r>
      <w:r>
        <w:softHyphen/>
      </w:r>
      <w:r w:rsidR="00E31317">
        <w:t>-</w:t>
      </w:r>
      <w:r>
        <w:t>оздоровительное</w:t>
      </w:r>
    </w:p>
    <w:p w:rsidR="00C8453F" w:rsidRDefault="006D7BED">
      <w:pPr>
        <w:pStyle w:val="40"/>
        <w:shd w:val="clear" w:color="auto" w:fill="auto"/>
      </w:pPr>
      <w:r>
        <w:t>Цели внеурочной деятельности:</w:t>
      </w:r>
    </w:p>
    <w:p w:rsidR="00C8453F" w:rsidRDefault="006D7BED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after="0" w:line="274" w:lineRule="exact"/>
        <w:ind w:firstLine="740"/>
        <w:jc w:val="both"/>
      </w:pPr>
      <w:r>
        <w:t>обеспечение достижения учащимися планируемых результатов ООП ООО за счет расширения информационной, предметной, культурной среды, в которой происходит образовательная деятельность,</w:t>
      </w:r>
    </w:p>
    <w:p w:rsidR="00C8453F" w:rsidRDefault="006D7BED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after="0" w:line="274" w:lineRule="exact"/>
        <w:ind w:firstLine="740"/>
        <w:jc w:val="both"/>
      </w:pPr>
      <w:r>
        <w:t>создание условий для развития способностей учащихся, предоставление возможности реализации им в различных видах деятельности,</w:t>
      </w:r>
    </w:p>
    <w:p w:rsidR="00C8453F" w:rsidRDefault="006D7BED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after="0" w:line="274" w:lineRule="exact"/>
        <w:ind w:firstLine="740"/>
        <w:jc w:val="both"/>
      </w:pPr>
      <w:r>
        <w:t>формирование у</w:t>
      </w:r>
      <w:r w:rsidR="003B554A">
        <w:t xml:space="preserve"> учащихся гражданской и</w:t>
      </w:r>
      <w:r>
        <w:t>дентичности, приобщение к социальным ценностям, создание условий для ориентации учащихся в мире профессий и проектирования профессиональной и жизненной перспективы.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lastRenderedPageBreak/>
        <w:t>Цели и задачи ВУД ориентированы на становление личностных характеристик выпускника основной школы - «портрета выпускника основной школы».</w:t>
      </w:r>
    </w:p>
    <w:p w:rsidR="001E4901" w:rsidRPr="00B076C1" w:rsidRDefault="006D7BED" w:rsidP="001E4901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 w:rsidRPr="00B076C1">
        <w:rPr>
          <w:color w:val="auto"/>
        </w:rPr>
        <w:t xml:space="preserve">План </w:t>
      </w:r>
      <w:r w:rsidR="00004E38">
        <w:rPr>
          <w:color w:val="auto"/>
        </w:rPr>
        <w:t>ВУД</w:t>
      </w:r>
      <w:r w:rsidRPr="00B076C1">
        <w:rPr>
          <w:color w:val="auto"/>
        </w:rPr>
        <w:t xml:space="preserve"> </w:t>
      </w:r>
      <w:r w:rsidR="00E31317" w:rsidRPr="00B076C1">
        <w:rPr>
          <w:color w:val="auto"/>
        </w:rPr>
        <w:t>МБОУ «СОШ № 16»</w:t>
      </w:r>
      <w:r w:rsidRPr="00B076C1">
        <w:rPr>
          <w:color w:val="auto"/>
        </w:rPr>
        <w:t xml:space="preserve"> определяет состав и структуру направлений, формы организации, объем внеурочной деятельности для учащихся на уровне основного общего образования (до 1750 часов за пять лет обучения) с учетом интересов учащихся и возможностей </w:t>
      </w:r>
      <w:r w:rsidR="001E4901" w:rsidRPr="00B076C1">
        <w:rPr>
          <w:color w:val="auto"/>
        </w:rPr>
        <w:t>ОО.</w:t>
      </w:r>
    </w:p>
    <w:p w:rsidR="00C8453F" w:rsidRPr="001E4901" w:rsidRDefault="006D7BED" w:rsidP="001E4901">
      <w:pPr>
        <w:pStyle w:val="20"/>
        <w:shd w:val="clear" w:color="auto" w:fill="auto"/>
        <w:spacing w:after="0" w:line="274" w:lineRule="exact"/>
        <w:ind w:firstLine="740"/>
        <w:jc w:val="both"/>
        <w:rPr>
          <w:color w:val="FF0000"/>
        </w:rPr>
      </w:pPr>
      <w:r>
        <w:rPr>
          <w:rStyle w:val="21"/>
        </w:rPr>
        <w:t>Реализация внеурочной деятельности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Особенность организации </w:t>
      </w:r>
      <w:r w:rsidR="00004E38">
        <w:t>ВУД</w:t>
      </w:r>
      <w:r>
        <w:t xml:space="preserve"> на уровне ООО заключается в создании услов</w:t>
      </w:r>
      <w:r w:rsidR="00985A21">
        <w:t xml:space="preserve">ий для полноценного пребывания </w:t>
      </w:r>
      <w:proofErr w:type="spellStart"/>
      <w:r w:rsidR="00985A21">
        <w:t>обу</w:t>
      </w:r>
      <w:r>
        <w:t>чащихся</w:t>
      </w:r>
      <w:proofErr w:type="spellEnd"/>
      <w:r>
        <w:t xml:space="preserve"> в </w:t>
      </w:r>
      <w:r w:rsidR="00985A21">
        <w:t>ОО</w:t>
      </w:r>
      <w:r>
        <w:t xml:space="preserve"> в течение дня, содержательном единстве учебной, воспитательной и развивающей деятельности в рамках ООП:</w:t>
      </w:r>
    </w:p>
    <w:p w:rsidR="00C8453F" w:rsidRDefault="006D7BED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left="1440"/>
        <w:jc w:val="both"/>
      </w:pPr>
      <w:r>
        <w:t xml:space="preserve">время, отводимое </w:t>
      </w:r>
      <w:proofErr w:type="gramStart"/>
      <w:r>
        <w:t>на</w:t>
      </w:r>
      <w:proofErr w:type="gramEnd"/>
      <w:r>
        <w:t xml:space="preserve"> </w:t>
      </w:r>
      <w:r w:rsidR="00004E38">
        <w:t>ВУД</w:t>
      </w:r>
      <w:r>
        <w:t>, составляет до 10 часов в неделю;</w:t>
      </w:r>
    </w:p>
    <w:p w:rsidR="00C8453F" w:rsidRDefault="006D7BED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left="1440"/>
        <w:jc w:val="both"/>
      </w:pPr>
      <w:r>
        <w:t xml:space="preserve">время, отведенное </w:t>
      </w:r>
      <w:proofErr w:type="gramStart"/>
      <w:r>
        <w:t>на</w:t>
      </w:r>
      <w:proofErr w:type="gramEnd"/>
      <w:r>
        <w:t xml:space="preserve"> </w:t>
      </w:r>
      <w:proofErr w:type="gramStart"/>
      <w:r w:rsidR="00004E38">
        <w:t>ВУД</w:t>
      </w:r>
      <w:proofErr w:type="gramEnd"/>
      <w:r>
        <w:t>, не учитывается при определении максимально допустимой недельной нагрузки учащихся, но учитывается при распределении учебной нагрузки учителей;</w:t>
      </w:r>
    </w:p>
    <w:p w:rsidR="00C8453F" w:rsidRDefault="00004E38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left="1440"/>
        <w:jc w:val="both"/>
      </w:pPr>
      <w:r>
        <w:t>ВУД</w:t>
      </w:r>
      <w:r w:rsidR="006D7BED">
        <w:t xml:space="preserve"> формируется с учетом индивидуальных особенностей и потребностей учащихся и этнокультурных особенностей региона;</w:t>
      </w:r>
    </w:p>
    <w:p w:rsidR="00C8453F" w:rsidRDefault="006D7BED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left="1440"/>
        <w:jc w:val="both"/>
      </w:pPr>
      <w:r>
        <w:t xml:space="preserve">выбор учащимися </w:t>
      </w:r>
      <w:r w:rsidR="00004E38">
        <w:t>ВУД</w:t>
      </w:r>
      <w:r>
        <w:t xml:space="preserve"> осуществляется на добровольной основе учащимися и их родителями (законными представителями);</w:t>
      </w:r>
    </w:p>
    <w:p w:rsidR="00C8453F" w:rsidRDefault="00004E38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firstLine="740"/>
        <w:jc w:val="both"/>
      </w:pPr>
      <w:r>
        <w:t xml:space="preserve">участие </w:t>
      </w:r>
      <w:proofErr w:type="gramStart"/>
      <w:r>
        <w:t>во</w:t>
      </w:r>
      <w:proofErr w:type="gramEnd"/>
      <w:r w:rsidR="006D7BED">
        <w:t xml:space="preserve"> </w:t>
      </w:r>
      <w:r>
        <w:t>ВУД</w:t>
      </w:r>
      <w:r w:rsidR="006D7BED">
        <w:t xml:space="preserve"> является для учащихся обязательным;</w:t>
      </w:r>
    </w:p>
    <w:p w:rsidR="00C8453F" w:rsidRDefault="00004E38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left="1440"/>
        <w:jc w:val="both"/>
      </w:pPr>
      <w:r>
        <w:t>ВУД</w:t>
      </w:r>
      <w:r w:rsidR="006D7BED">
        <w:t xml:space="preserve"> осуществляется посредством реализации рабочих программ </w:t>
      </w:r>
      <w:r>
        <w:t>ВУД</w:t>
      </w:r>
      <w:r w:rsidR="006D7BED">
        <w:t xml:space="preserve">, которые разрабатываются </w:t>
      </w:r>
      <w:r>
        <w:t>ОО</w:t>
      </w:r>
      <w:r w:rsidR="006D7BED">
        <w:t xml:space="preserve"> самостоятельно на основе требований ФГОС (рабочие программы могут составляться на 1 четверть, полугодие или учебный год);</w:t>
      </w:r>
    </w:p>
    <w:p w:rsidR="00C8453F" w:rsidRDefault="006D7BED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left="1440"/>
        <w:jc w:val="both"/>
      </w:pPr>
      <w:r>
        <w:t xml:space="preserve">рабочие программы </w:t>
      </w:r>
      <w:r w:rsidR="00004E38">
        <w:t>ВУД</w:t>
      </w:r>
      <w:r>
        <w:t xml:space="preserve"> могут реализовываться с применением сетевой формы, электронного обучения, а также с использованием дистанционных образовательных технологий;</w:t>
      </w:r>
    </w:p>
    <w:p w:rsidR="00C8453F" w:rsidRDefault="00004E38" w:rsidP="00004E38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left" w:pos="2764"/>
          <w:tab w:val="left" w:pos="4366"/>
          <w:tab w:val="left" w:pos="6654"/>
        </w:tabs>
        <w:spacing w:after="0" w:line="274" w:lineRule="exact"/>
        <w:ind w:firstLine="740"/>
        <w:jc w:val="both"/>
      </w:pPr>
      <w:proofErr w:type="gramStart"/>
      <w:r>
        <w:t xml:space="preserve">ВУД осуществляется на </w:t>
      </w:r>
      <w:r w:rsidR="006D7BED">
        <w:t xml:space="preserve">основе </w:t>
      </w:r>
      <w:proofErr w:type="spellStart"/>
      <w:r w:rsidR="006D7BED">
        <w:t>деятельностного</w:t>
      </w:r>
      <w:proofErr w:type="spellEnd"/>
      <w:r>
        <w:t xml:space="preserve"> </w:t>
      </w:r>
      <w:r w:rsidR="006D7BED">
        <w:t>подхода, в том числе через такие формы как курсы, лаборатории, общественно полезные практики, мастерские, практикумы, экскурсии, круглые столы, конференции, диспуты, олимпиады, конкурсы, соревнования, проектная и учебно-исследовательская деятельность, социальные практики, экскурсии, походы, деловые игры и др.;</w:t>
      </w:r>
      <w:proofErr w:type="gramEnd"/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План </w:t>
      </w:r>
      <w:r w:rsidR="00004E38">
        <w:t>ВУД</w:t>
      </w:r>
      <w:r>
        <w:t xml:space="preserve"> обеспечивает учет индивидуальных особенностей и потребностей учащихся. Занятия </w:t>
      </w:r>
      <w:r w:rsidR="00004E38">
        <w:t>ВУД</w:t>
      </w:r>
      <w:r>
        <w:t xml:space="preserve"> проводятся на добровольной основе, по выбору учащихся и их родителей (законных представителей). Каждый учащийся выбирает не менее двух направлений внеурочной деятельности, формируя свой индивидуальный план внеурочной деятельности. Максимальная недельная нагрузка учащегося не должна превышать 10 часов.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Объемы (часы) реализуемой рабочей программы ВУД входят в учебную (аудиторную) нагрузку педагогического работника ее реализующую.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>Для реализации плана ВУД педагогами используются следующие виды ВУД: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- </w:t>
      </w:r>
      <w:r w:rsidR="001E4901">
        <w:t xml:space="preserve"> </w:t>
      </w:r>
      <w:r>
        <w:t>Игровая деятельность;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>-</w:t>
      </w:r>
      <w:r w:rsidR="00E31317">
        <w:t xml:space="preserve"> </w:t>
      </w:r>
      <w:r w:rsidR="001E4901">
        <w:t xml:space="preserve"> </w:t>
      </w:r>
      <w:r>
        <w:t>Познавательная деятельность;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>-</w:t>
      </w:r>
      <w:r w:rsidR="001E4901">
        <w:t xml:space="preserve">  </w:t>
      </w:r>
      <w:r>
        <w:t xml:space="preserve">Проблемно </w:t>
      </w:r>
      <w:r w:rsidR="00E33F61">
        <w:t>–</w:t>
      </w:r>
      <w:r w:rsidR="00584CCB">
        <w:t xml:space="preserve"> </w:t>
      </w:r>
      <w:r>
        <w:t>ценностное общение;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proofErr w:type="spellStart"/>
      <w:r>
        <w:t>Досугово</w:t>
      </w:r>
      <w:proofErr w:type="spellEnd"/>
      <w:r>
        <w:t xml:space="preserve"> </w:t>
      </w:r>
      <w:r w:rsidR="00E33F61">
        <w:t>–</w:t>
      </w:r>
      <w:r w:rsidR="00584CCB">
        <w:t xml:space="preserve"> </w:t>
      </w:r>
      <w:r>
        <w:t>развлекательная деятельность;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>Художественное творчество;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>Социальное творчество;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>Трудовая деятельность;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>Спортивно-оздоровительная деятельность;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proofErr w:type="spellStart"/>
      <w:r>
        <w:t>Туристско</w:t>
      </w:r>
      <w:proofErr w:type="spellEnd"/>
      <w:r>
        <w:t xml:space="preserve"> </w:t>
      </w:r>
      <w:r w:rsidR="00E33F61">
        <w:t>–</w:t>
      </w:r>
      <w:r>
        <w:t xml:space="preserve"> краеведческая деятельность;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240" w:line="274" w:lineRule="exact"/>
        <w:ind w:firstLine="740"/>
        <w:jc w:val="both"/>
      </w:pPr>
      <w:r>
        <w:t xml:space="preserve">Проектно </w:t>
      </w:r>
      <w:r w:rsidR="00E33F61">
        <w:t>–</w:t>
      </w:r>
      <w:r w:rsidR="00E31317">
        <w:t xml:space="preserve"> </w:t>
      </w:r>
      <w:r>
        <w:t>исследовательская деятельность.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"/>
        </w:rPr>
        <w:t xml:space="preserve">Кадровое и материально </w:t>
      </w:r>
      <w:r w:rsidR="00E33F61">
        <w:rPr>
          <w:rStyle w:val="21"/>
        </w:rPr>
        <w:t>–</w:t>
      </w:r>
      <w:r>
        <w:rPr>
          <w:rStyle w:val="21"/>
        </w:rPr>
        <w:t xml:space="preserve"> техническое обеспечение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План </w:t>
      </w:r>
      <w:r w:rsidR="00004E38">
        <w:t>ВУД</w:t>
      </w:r>
      <w:r>
        <w:t xml:space="preserve"> реализуется педагогами </w:t>
      </w:r>
      <w:r w:rsidR="00E31317">
        <w:t>ОО:</w:t>
      </w:r>
      <w:r>
        <w:t xml:space="preserve"> учителями </w:t>
      </w:r>
      <w:r w:rsidR="00E33F61">
        <w:t>–</w:t>
      </w:r>
      <w:r>
        <w:t xml:space="preserve"> предметниками, классными руководителями, педагогами дополнительного образования, педагогом-организатором, педагогом-психологом, библиотекарем.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Для реализации плана </w:t>
      </w:r>
      <w:r w:rsidR="00004E38">
        <w:t>ВУД</w:t>
      </w:r>
      <w:r>
        <w:t xml:space="preserve"> используются учебные кабинеты, компьютерный класс, </w:t>
      </w:r>
      <w:r>
        <w:lastRenderedPageBreak/>
        <w:t>мобильны</w:t>
      </w:r>
      <w:r w:rsidR="00E31317">
        <w:t>й</w:t>
      </w:r>
      <w:r>
        <w:t xml:space="preserve"> компьютерны</w:t>
      </w:r>
      <w:r w:rsidR="00E31317">
        <w:t>й класс</w:t>
      </w:r>
      <w:r>
        <w:t>, би</w:t>
      </w:r>
      <w:r w:rsidR="00E31317">
        <w:t>блиотечно-информационный центр</w:t>
      </w:r>
      <w:r>
        <w:t>, спортивный зал, тренажерный зал, спортивн</w:t>
      </w:r>
      <w:r w:rsidR="00584CCB">
        <w:t>ый</w:t>
      </w:r>
      <w:r>
        <w:t xml:space="preserve"> </w:t>
      </w:r>
      <w:r w:rsidR="00584CCB">
        <w:t>стадион</w:t>
      </w:r>
      <w:r>
        <w:t>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Система </w:t>
      </w:r>
      <w:r w:rsidR="00004E38">
        <w:t>ВУД</w:t>
      </w:r>
      <w:r>
        <w:t xml:space="preserve"> </w:t>
      </w:r>
      <w:r w:rsidR="00534155">
        <w:t>ОО</w:t>
      </w:r>
      <w:r>
        <w:t xml:space="preserve"> включает:</w:t>
      </w:r>
    </w:p>
    <w:p w:rsidR="00C8453F" w:rsidRDefault="006D7BED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after="0" w:line="274" w:lineRule="exact"/>
        <w:ind w:firstLine="740"/>
        <w:jc w:val="both"/>
      </w:pPr>
      <w:r>
        <w:rPr>
          <w:rStyle w:val="2115pt0"/>
        </w:rPr>
        <w:t>Организацию деятельности ученических сообществ</w:t>
      </w:r>
      <w:r>
        <w:rPr>
          <w:rStyle w:val="2115pt"/>
        </w:rPr>
        <w:t>,</w:t>
      </w:r>
      <w:r>
        <w:t xml:space="preserve"> в т.ч. классов, разновозрастных объединений по интересам, подростковых общественных объединений, организаций, которых происходит:</w:t>
      </w:r>
    </w:p>
    <w:p w:rsidR="00C8453F" w:rsidRPr="006B0A80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21"/>
        </w:tabs>
        <w:spacing w:after="0" w:line="274" w:lineRule="exact"/>
        <w:ind w:firstLine="740"/>
        <w:jc w:val="both"/>
        <w:rPr>
          <w:color w:val="FF0000"/>
        </w:rPr>
      </w:pPr>
      <w:r>
        <w:t>в рамках ВУД в классе (система единых тематических классных часов, коллективн</w:t>
      </w:r>
      <w:proofErr w:type="gramStart"/>
      <w:r>
        <w:t>о-</w:t>
      </w:r>
      <w:proofErr w:type="gramEnd"/>
      <w:r>
        <w:t xml:space="preserve"> творческие дела класса и </w:t>
      </w:r>
      <w:proofErr w:type="spellStart"/>
      <w:r>
        <w:t>др</w:t>
      </w:r>
      <w:proofErr w:type="spellEnd"/>
      <w:r>
        <w:t xml:space="preserve">), в </w:t>
      </w:r>
      <w:r w:rsidR="006B0A80">
        <w:t>общешкольной</w:t>
      </w:r>
      <w:r>
        <w:t xml:space="preserve"> ВУД в рамках годового </w:t>
      </w:r>
      <w:r w:rsidRPr="00985A21">
        <w:rPr>
          <w:color w:val="auto"/>
        </w:rPr>
        <w:t>проекта «</w:t>
      </w:r>
      <w:r w:rsidR="003B554A" w:rsidRPr="00985A21">
        <w:rPr>
          <w:color w:val="auto"/>
        </w:rPr>
        <w:t>Радуга талантов</w:t>
      </w:r>
      <w:r w:rsidRPr="00985A21">
        <w:rPr>
          <w:color w:val="auto"/>
        </w:rPr>
        <w:t>»;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 xml:space="preserve">в рамках деятельности </w:t>
      </w:r>
      <w:r w:rsidR="006B0A80">
        <w:t>актива Школьной Республики</w:t>
      </w:r>
    </w:p>
    <w:p w:rsidR="00C8453F" w:rsidRPr="00534155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  <w:rPr>
          <w:color w:val="auto"/>
        </w:rPr>
      </w:pPr>
      <w:r w:rsidRPr="00534155">
        <w:rPr>
          <w:color w:val="auto"/>
        </w:rPr>
        <w:t>в рамках деятельности д</w:t>
      </w:r>
      <w:r w:rsidR="00FA090C" w:rsidRPr="00534155">
        <w:rPr>
          <w:color w:val="auto"/>
        </w:rPr>
        <w:t>етских объединений «ДЮП», «ЮИД» (в рамках дополнительного образования).</w:t>
      </w:r>
    </w:p>
    <w:p w:rsidR="00C8453F" w:rsidRDefault="006D7BED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74" w:lineRule="exact"/>
        <w:ind w:firstLine="740"/>
        <w:jc w:val="both"/>
      </w:pPr>
      <w:r>
        <w:rPr>
          <w:rStyle w:val="2115pt0"/>
        </w:rPr>
        <w:t>Внеурочная деятельность по</w:t>
      </w:r>
      <w:r w:rsidRPr="00985A21">
        <w:rPr>
          <w:rStyle w:val="2115pt0"/>
          <w:color w:val="auto"/>
        </w:rPr>
        <w:t xml:space="preserve"> учебным предметам ООП ООО</w:t>
      </w:r>
      <w:r w:rsidRPr="00985A21">
        <w:rPr>
          <w:rStyle w:val="2115pt1"/>
          <w:color w:val="auto"/>
        </w:rPr>
        <w:t xml:space="preserve"> </w:t>
      </w:r>
      <w:r w:rsidRPr="00985A21">
        <w:rPr>
          <w:color w:val="auto"/>
        </w:rPr>
        <w:t>осуществляется по выбранным учащимися 5</w:t>
      </w:r>
      <w:r w:rsidR="00985A21" w:rsidRPr="00985A21">
        <w:rPr>
          <w:color w:val="auto"/>
        </w:rPr>
        <w:t xml:space="preserve"> </w:t>
      </w:r>
      <w:r w:rsidR="00E33F61">
        <w:rPr>
          <w:color w:val="auto"/>
        </w:rPr>
        <w:t>–</w:t>
      </w:r>
      <w:r w:rsidRPr="00985A21">
        <w:rPr>
          <w:color w:val="auto"/>
        </w:rPr>
        <w:t xml:space="preserve"> 9 классов курсам</w:t>
      </w:r>
      <w:r>
        <w:t xml:space="preserve"> ВУД в целях формирования, прежде всего, таких групп планируемых результатов освоения ООП ООО, как </w:t>
      </w:r>
      <w:r w:rsidR="006B0A80">
        <w:t xml:space="preserve"> </w:t>
      </w: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результаты. </w:t>
      </w:r>
      <w:proofErr w:type="gramStart"/>
      <w:r>
        <w:t xml:space="preserve">ВУД по учебным предметам реализуется в </w:t>
      </w:r>
      <w:r w:rsidR="001E4901">
        <w:t>ОО</w:t>
      </w:r>
      <w:r>
        <w:t xml:space="preserve"> в формате курсов ВУД, лабораторий, </w:t>
      </w:r>
      <w:r w:rsidR="006B0A80">
        <w:t xml:space="preserve">мастерских, практик, </w:t>
      </w:r>
      <w:r>
        <w:t>олимпиад, конкурсов, соревнований различного уровня, предметных недель)</w:t>
      </w:r>
      <w:r w:rsidR="001E4901">
        <w:t xml:space="preserve"> и др.</w:t>
      </w:r>
      <w:r>
        <w:t>.</w:t>
      </w:r>
      <w:proofErr w:type="gramEnd"/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>3.</w:t>
      </w:r>
      <w:r>
        <w:rPr>
          <w:rStyle w:val="2115pt0"/>
        </w:rPr>
        <w:t>Организационное обеспечение учебной деятельности</w:t>
      </w:r>
      <w:r>
        <w:rPr>
          <w:rStyle w:val="2115pt1"/>
        </w:rPr>
        <w:t xml:space="preserve"> </w:t>
      </w:r>
      <w:r>
        <w:t>включает совокупность мер, направленных на оптимальное использование трудовых, информационных, социально-психологических, коммуникативных и других ресурсов для достижения учащихся максимально возможных результатов образовательной деятельности.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Организационное обеспечение учебной деятельности во ВУД</w:t>
      </w:r>
      <w:r w:rsidR="003B554A">
        <w:t xml:space="preserve"> </w:t>
      </w:r>
      <w:r>
        <w:t xml:space="preserve"> реализуется в следующих формах:</w:t>
      </w:r>
      <w:proofErr w:type="gramEnd"/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>проектно-исследовательской деятельности;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21"/>
        </w:tabs>
        <w:spacing w:after="0" w:line="274" w:lineRule="exact"/>
        <w:ind w:firstLine="740"/>
        <w:jc w:val="both"/>
      </w:pPr>
      <w:r>
        <w:t>индивидуально-группового сопровождения учащихся по подготовке к предметным олимпиадам, конкурсам, научно-практическим конференциям;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 xml:space="preserve">работа с учащимися с электронным дневником, </w:t>
      </w:r>
      <w:proofErr w:type="spellStart"/>
      <w:r>
        <w:t>Портфолио</w:t>
      </w:r>
      <w:proofErr w:type="spellEnd"/>
      <w:r>
        <w:t xml:space="preserve"> ученика;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21"/>
        </w:tabs>
        <w:spacing w:after="0" w:line="274" w:lineRule="exact"/>
        <w:ind w:firstLine="740"/>
        <w:jc w:val="both"/>
      </w:pPr>
      <w:r>
        <w:t>сопровождение индивидуальных образовательных программ (индивидуальных образовательных маршрутов) учащихся;</w:t>
      </w:r>
    </w:p>
    <w:p w:rsidR="00C8453F" w:rsidRPr="00985A21" w:rsidRDefault="006D7BED" w:rsidP="001E4901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 w:rsidRPr="00985A21">
        <w:rPr>
          <w:color w:val="auto"/>
        </w:rPr>
        <w:t>Педагогическое</w:t>
      </w:r>
      <w:r w:rsidR="006B0A80" w:rsidRPr="00985A21">
        <w:rPr>
          <w:color w:val="auto"/>
        </w:rPr>
        <w:t xml:space="preserve"> </w:t>
      </w:r>
      <w:r w:rsidRPr="00985A21">
        <w:rPr>
          <w:color w:val="auto"/>
        </w:rPr>
        <w:t>сопровождение учащихся</w:t>
      </w:r>
      <w:r w:rsidR="002930B8" w:rsidRPr="00985A21">
        <w:rPr>
          <w:color w:val="auto"/>
        </w:rPr>
        <w:t xml:space="preserve"> </w:t>
      </w:r>
      <w:r w:rsidRPr="00985A21">
        <w:rPr>
          <w:color w:val="auto"/>
        </w:rPr>
        <w:t>осуществляется в рамках ВУД в следующих формах:</w:t>
      </w:r>
      <w:r w:rsidRPr="00985A21">
        <w:rPr>
          <w:color w:val="auto"/>
        </w:rPr>
        <w:tab/>
        <w:t>психолого-педагогического консультирования, развивающих ситуаций,</w:t>
      </w:r>
      <w:r w:rsidR="001E4901" w:rsidRPr="00985A21">
        <w:rPr>
          <w:color w:val="auto"/>
        </w:rPr>
        <w:t xml:space="preserve"> </w:t>
      </w:r>
      <w:r w:rsidRPr="00985A21">
        <w:rPr>
          <w:color w:val="auto"/>
        </w:rPr>
        <w:t>ситуационн</w:t>
      </w:r>
      <w:r w:rsidR="001E4901" w:rsidRPr="00985A21">
        <w:rPr>
          <w:color w:val="auto"/>
        </w:rPr>
        <w:t>о-ролевых игр, кружков и студий, мастерских.</w:t>
      </w:r>
    </w:p>
    <w:p w:rsidR="00C8453F" w:rsidRDefault="006D7BED">
      <w:pPr>
        <w:pStyle w:val="50"/>
        <w:numPr>
          <w:ilvl w:val="0"/>
          <w:numId w:val="4"/>
        </w:numPr>
        <w:shd w:val="clear" w:color="auto" w:fill="auto"/>
        <w:tabs>
          <w:tab w:val="left" w:pos="999"/>
        </w:tabs>
      </w:pPr>
      <w:r>
        <w:t>Обеспечение благополучия учащихся в пространстве образовательной организации</w:t>
      </w:r>
      <w:r>
        <w:rPr>
          <w:rStyle w:val="51"/>
        </w:rPr>
        <w:t xml:space="preserve"> </w:t>
      </w:r>
      <w:r>
        <w:rPr>
          <w:rStyle w:val="511pt"/>
        </w:rPr>
        <w:t>включает: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4" w:lineRule="exact"/>
        <w:ind w:firstLine="740"/>
        <w:jc w:val="both"/>
      </w:pPr>
      <w:r>
        <w:t xml:space="preserve">совокупность мероприятий по рационализации и оптимизации образовательной деятельности (уроков, внеурочной деятельности), использование </w:t>
      </w:r>
      <w:proofErr w:type="spellStart"/>
      <w:r>
        <w:t>здоровьесберегающих</w:t>
      </w:r>
      <w:proofErr w:type="spellEnd"/>
      <w:r>
        <w:t xml:space="preserve"> практик осуществления образовательной деятельности;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74" w:lineRule="exact"/>
        <w:ind w:firstLine="740"/>
        <w:jc w:val="both"/>
      </w:pPr>
      <w:r>
        <w:t>профилактику различного рода зависимостей: развитие представлений учащихся о ценности здоровья, важности и необходимости бережного отношения к нему; расширение знаний учащихся о правилах здорового образа жизни; формирование умений оценивать ситуацию и противостоять негативному давлению со стороны окружающих.</w:t>
      </w:r>
    </w:p>
    <w:p w:rsidR="00C8453F" w:rsidRDefault="006D7BED" w:rsidP="006B0A80">
      <w:pPr>
        <w:pStyle w:val="20"/>
        <w:shd w:val="clear" w:color="auto" w:fill="auto"/>
        <w:tabs>
          <w:tab w:val="left" w:pos="4613"/>
        </w:tabs>
        <w:spacing w:after="0" w:line="274" w:lineRule="exact"/>
        <w:ind w:firstLine="740"/>
        <w:jc w:val="both"/>
      </w:pPr>
      <w:r>
        <w:t>Обеспечение благополучия учащихся в пространстве образовательной организации осу</w:t>
      </w:r>
      <w:r w:rsidR="006B0A80">
        <w:t xml:space="preserve">ществляется в следующих формах: </w:t>
      </w:r>
      <w:r>
        <w:t>реализация ГТО, проведение спортивных</w:t>
      </w:r>
      <w:r w:rsidR="006B0A80">
        <w:t xml:space="preserve"> </w:t>
      </w:r>
      <w:r>
        <w:t xml:space="preserve">соревнований и </w:t>
      </w:r>
      <w:r w:rsidR="006B0A80">
        <w:t>Школьной</w:t>
      </w:r>
      <w:r>
        <w:t xml:space="preserve"> спартакиады, спортивных секций, Дня защиты детей, месячников по противопожарной безопасности и ГО ЧС, месячников безопасности дорожного движения, социальных акций «Скажи наркотикам нет», </w:t>
      </w:r>
      <w:proofErr w:type="spellStart"/>
      <w:r>
        <w:t>антикоррупционных</w:t>
      </w:r>
      <w:proofErr w:type="spellEnd"/>
      <w:r>
        <w:t xml:space="preserve"> мероприятий и т.п.</w:t>
      </w:r>
    </w:p>
    <w:p w:rsidR="00C8453F" w:rsidRDefault="006D7BED">
      <w:pPr>
        <w:pStyle w:val="50"/>
        <w:numPr>
          <w:ilvl w:val="0"/>
          <w:numId w:val="4"/>
        </w:numPr>
        <w:shd w:val="clear" w:color="auto" w:fill="auto"/>
        <w:tabs>
          <w:tab w:val="left" w:pos="1034"/>
        </w:tabs>
      </w:pPr>
      <w:r>
        <w:t>Воспитательные мероприятия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Воспитательные мероприятия реализуются на уровне </w:t>
      </w:r>
      <w:r w:rsidR="006B0A80">
        <w:t>МБОУ «СОШ № 16»</w:t>
      </w:r>
      <w:r>
        <w:t xml:space="preserve"> и классов. Организатором на уровне </w:t>
      </w:r>
      <w:r w:rsidR="006B0A80">
        <w:t>ОО</w:t>
      </w:r>
      <w:r>
        <w:t xml:space="preserve"> </w:t>
      </w:r>
      <w:r w:rsidR="00E33F61">
        <w:t>–</w:t>
      </w:r>
      <w:r>
        <w:t xml:space="preserve"> </w:t>
      </w:r>
      <w:r w:rsidR="001E4901">
        <w:t>заместител</w:t>
      </w:r>
      <w:r w:rsidR="006C1598">
        <w:t xml:space="preserve">и </w:t>
      </w:r>
      <w:r w:rsidR="001E4901">
        <w:t xml:space="preserve">директора по УВР,  </w:t>
      </w:r>
      <w:r>
        <w:t xml:space="preserve">педагог </w:t>
      </w:r>
      <w:r w:rsidR="00E33F61">
        <w:t>–</w:t>
      </w:r>
      <w:r>
        <w:t xml:space="preserve"> организатор, на уровне класса </w:t>
      </w:r>
      <w:r w:rsidR="00E33F61">
        <w:t>–</w:t>
      </w:r>
      <w:r>
        <w:t xml:space="preserve"> классный руководитель. Для реализации мероприятий привлекаются социальные партнеры, родители (законные представители) и направлены на формирование мотивов и ценностей </w:t>
      </w:r>
      <w:proofErr w:type="gramStart"/>
      <w:r>
        <w:t>у</w:t>
      </w:r>
      <w:proofErr w:type="gramEnd"/>
      <w:r>
        <w:t xml:space="preserve"> </w:t>
      </w:r>
      <w:r w:rsidR="001E4901" w:rsidRPr="001E4901">
        <w:rPr>
          <w:color w:val="auto"/>
        </w:rPr>
        <w:t>обучающихся</w:t>
      </w:r>
      <w:r w:rsidRPr="001E4901">
        <w:rPr>
          <w:color w:val="auto"/>
        </w:rPr>
        <w:t>: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сфере отношений к России как к Отечеству</w:t>
      </w:r>
      <w:r w:rsidR="006B0A80">
        <w:t xml:space="preserve"> </w:t>
      </w:r>
      <w:r w:rsidR="00E33F61">
        <w:t>–</w:t>
      </w:r>
      <w:r>
        <w:t xml:space="preserve"> приобщение учащихся к культурным ценностям своего народа, своей этнической и </w:t>
      </w:r>
      <w:proofErr w:type="spellStart"/>
      <w:r>
        <w:t>социокультурной</w:t>
      </w:r>
      <w:proofErr w:type="spellEnd"/>
      <w:r>
        <w:t xml:space="preserve"> группы, базовым национальным </w:t>
      </w:r>
      <w:r>
        <w:lastRenderedPageBreak/>
        <w:t>ценностям российского общества, общечеловеческим ценностям;</w:t>
      </w:r>
    </w:p>
    <w:p w:rsidR="00C8453F" w:rsidRDefault="006D7BED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74" w:lineRule="exact"/>
        <w:ind w:firstLine="740"/>
        <w:jc w:val="both"/>
      </w:pPr>
      <w:proofErr w:type="gramStart"/>
      <w:r>
        <w:t xml:space="preserve">в сфере трудовых отношений и выбора будущей профессии, осуществляется через организацию образовательных экскурсий, профессиональных проб, сотрудничество в рамках социального партнерства с предприятиями и организациями </w:t>
      </w:r>
      <w:r w:rsidR="006B0A80">
        <w:t xml:space="preserve">района, </w:t>
      </w:r>
      <w:r>
        <w:t xml:space="preserve"> Центром занятости, совместную деятельность учащихся с родителями (законными представителями), информирование учащихся об особенностях различных сфер профессиональной деятельности, использование средств </w:t>
      </w:r>
      <w:proofErr w:type="spellStart"/>
      <w:r>
        <w:t>психолого</w:t>
      </w:r>
      <w:proofErr w:type="spellEnd"/>
      <w:r w:rsidR="00004E38">
        <w:t xml:space="preserve"> </w:t>
      </w:r>
      <w:r w:rsidR="00E33F61">
        <w:t>–</w:t>
      </w:r>
      <w:r>
        <w:t xml:space="preserve"> педагогической поддержки учащихся и развитие консультационной помощи в их профессиональной ориентации, включающей диагностику профессиональных склонностей</w:t>
      </w:r>
      <w:proofErr w:type="gramEnd"/>
      <w:r>
        <w:t xml:space="preserve"> и профессионального потенциала учащихся, их способностей и компетенций, необходимых для продолжения образования и выбора профессии (в т.ч. компьютерного профессионального тестиро</w:t>
      </w:r>
      <w:r w:rsidR="00004E38">
        <w:t xml:space="preserve">вания на базе Центра занятости), а также через реализацию Программы </w:t>
      </w:r>
      <w:proofErr w:type="spellStart"/>
      <w:r w:rsidR="00004E38">
        <w:t>профориентационной</w:t>
      </w:r>
      <w:proofErr w:type="spellEnd"/>
      <w:r w:rsidR="00004E38">
        <w:t xml:space="preserve"> работы в ОО.</w:t>
      </w:r>
    </w:p>
    <w:p w:rsidR="00985A21" w:rsidRDefault="00985A21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Внеурочная деятельность строится по следующим направлениям: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2"/>
        </w:rPr>
        <w:t>Спортивно-оздоровительное</w:t>
      </w:r>
      <w:r>
        <w:t xml:space="preserve">. Это направление представлено </w:t>
      </w:r>
      <w:r w:rsidR="00FE0527" w:rsidRPr="00A07CEA">
        <w:rPr>
          <w:color w:val="auto"/>
        </w:rPr>
        <w:t>школьным спортивным клубом «Импульс»</w:t>
      </w:r>
      <w:r>
        <w:t xml:space="preserve"> а также циклом спортивных мероприятий в рамках </w:t>
      </w:r>
      <w:r w:rsidR="006B0A80">
        <w:t>Школьной</w:t>
      </w:r>
      <w:r>
        <w:t xml:space="preserve"> спартакиады. Занятия в </w:t>
      </w:r>
      <w:r w:rsidR="00FE0527">
        <w:t>спортивном клубе</w:t>
      </w:r>
      <w:r>
        <w:t xml:space="preserve">, участие в </w:t>
      </w:r>
      <w:r w:rsidR="00FE0527">
        <w:t xml:space="preserve">Школьной </w:t>
      </w:r>
      <w:r>
        <w:t xml:space="preserve">спартакиаде, </w:t>
      </w:r>
      <w:r w:rsidR="00FE0527">
        <w:t xml:space="preserve">в спортивных мероприятиях муниципального уровня </w:t>
      </w:r>
      <w:r>
        <w:t>способствуют формированию основ здорового образа жизни, усилению оздоровительного эффекта, достигаемого в ходе активного использования приобретенных на уроке физической культуры знаний, умений.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>В ходе организованных занятий по спортивно-оздоровительному направлению внеурочной деятельности не только совершенствуются физические качества, но и активно развиваются сознание и мышление, творчество и самостоятельность.</w:t>
      </w:r>
    </w:p>
    <w:p w:rsidR="006C1598" w:rsidRDefault="006C1598" w:rsidP="00004E38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Реализуется и через курсы внеурочной деятельности: </w:t>
      </w:r>
      <w:proofErr w:type="gramStart"/>
      <w:r>
        <w:t>«От игры к ГТО»</w:t>
      </w:r>
      <w:r w:rsidR="003250D0">
        <w:t>, «Смелые и ловкие».</w:t>
      </w:r>
      <w:r>
        <w:t xml:space="preserve"> </w:t>
      </w:r>
      <w:r w:rsidRPr="002930B8">
        <w:rPr>
          <w:color w:val="FF0000"/>
        </w:rPr>
        <w:t xml:space="preserve"> </w:t>
      </w:r>
      <w:proofErr w:type="gramEnd"/>
    </w:p>
    <w:p w:rsidR="00C8453F" w:rsidRPr="00676912" w:rsidRDefault="00004E38" w:rsidP="00004E38">
      <w:pPr>
        <w:pStyle w:val="20"/>
        <w:shd w:val="clear" w:color="auto" w:fill="auto"/>
        <w:spacing w:after="0" w:line="274" w:lineRule="exact"/>
        <w:ind w:firstLine="740"/>
        <w:jc w:val="both"/>
        <w:rPr>
          <w:color w:val="FF0000"/>
        </w:rPr>
      </w:pPr>
      <w:r w:rsidRPr="00676912">
        <w:t xml:space="preserve">Цикл классных часов по теме «Безопасность и здоровый образ жизни» непосредственно реализует Программа </w:t>
      </w:r>
      <w:proofErr w:type="spellStart"/>
      <w:r w:rsidRPr="00676912">
        <w:t>здоровьесберегающего</w:t>
      </w:r>
      <w:proofErr w:type="spellEnd"/>
      <w:r w:rsidRPr="00676912">
        <w:t xml:space="preserve"> сопровождения образовательного процесса </w:t>
      </w:r>
      <w:r w:rsidR="00E33F61" w:rsidRPr="00676912">
        <w:t>«</w:t>
      </w:r>
      <w:r w:rsidRPr="00676912">
        <w:t xml:space="preserve">Здоровье </w:t>
      </w:r>
      <w:r w:rsidR="00E33F61" w:rsidRPr="00676912">
        <w:t>–</w:t>
      </w:r>
      <w:r w:rsidRPr="00676912">
        <w:t xml:space="preserve"> это жизнь</w:t>
      </w:r>
      <w:r w:rsidR="00E33F61" w:rsidRPr="00676912">
        <w:t>»</w:t>
      </w:r>
      <w:r w:rsidRPr="00676912">
        <w:rPr>
          <w:color w:val="FF0000"/>
        </w:rPr>
        <w:t xml:space="preserve"> </w:t>
      </w:r>
      <w:r w:rsidR="006D7BED" w:rsidRPr="00676912">
        <w:t>и направлен на формирование культуры безопасного образа жизни, профилактику безопасного поведения, культуру питания, привитие здорового образа жизни. Отличительной особенностью курса является его практическая направленность.</w:t>
      </w:r>
    </w:p>
    <w:p w:rsidR="00C8453F" w:rsidRDefault="006D7BED" w:rsidP="003250D0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2"/>
        </w:rPr>
        <w:t>Общекультурное направление</w:t>
      </w:r>
      <w:r>
        <w:rPr>
          <w:rStyle w:val="23"/>
        </w:rPr>
        <w:t xml:space="preserve"> </w:t>
      </w:r>
      <w:r>
        <w:t xml:space="preserve">представлено </w:t>
      </w:r>
      <w:r w:rsidR="00FA090C" w:rsidRPr="00A07CEA">
        <w:rPr>
          <w:color w:val="auto"/>
        </w:rPr>
        <w:t>деятельностью школьного Пресс-центра.</w:t>
      </w:r>
      <w:r w:rsidR="003250D0">
        <w:rPr>
          <w:color w:val="auto"/>
        </w:rPr>
        <w:t xml:space="preserve"> </w:t>
      </w:r>
      <w:r w:rsidR="003250D0">
        <w:t>Реализуется через курсы внеурочной деятельности: «Мастерок», «Мастерица», «Будь здоров».</w:t>
      </w:r>
    </w:p>
    <w:p w:rsidR="00C8453F" w:rsidRDefault="00FA090C">
      <w:pPr>
        <w:pStyle w:val="20"/>
        <w:shd w:val="clear" w:color="auto" w:fill="auto"/>
        <w:spacing w:after="0" w:line="274" w:lineRule="exact"/>
        <w:ind w:firstLine="740"/>
        <w:jc w:val="both"/>
      </w:pPr>
      <w:r>
        <w:t>Также в</w:t>
      </w:r>
      <w:r w:rsidR="006D7BED">
        <w:t xml:space="preserve"> течение учебного года по плану работы классных руководителей и плану воспитательной работы проводятся классные часы и иные </w:t>
      </w:r>
      <w:proofErr w:type="spellStart"/>
      <w:r w:rsidR="006D7BED">
        <w:t>внутриклассные</w:t>
      </w:r>
      <w:proofErr w:type="spellEnd"/>
      <w:r w:rsidR="006D7BED">
        <w:t xml:space="preserve"> и </w:t>
      </w:r>
      <w:proofErr w:type="spellStart"/>
      <w:r w:rsidR="006D7BED">
        <w:t>внутри</w:t>
      </w:r>
      <w:r w:rsidR="00FE0527">
        <w:t>школьные</w:t>
      </w:r>
      <w:proofErr w:type="spellEnd"/>
      <w:r w:rsidR="00FE0527">
        <w:t xml:space="preserve"> </w:t>
      </w:r>
      <w:r w:rsidR="006D7BED">
        <w:t xml:space="preserve">мероприятия: </w:t>
      </w:r>
      <w:r w:rsidR="000E0C1A">
        <w:t>Ломоносовский турнир</w:t>
      </w:r>
      <w:r w:rsidR="006D7BED">
        <w:t xml:space="preserve">, </w:t>
      </w:r>
      <w:r w:rsidR="00004E38">
        <w:t xml:space="preserve">Литературная гостиная, </w:t>
      </w:r>
      <w:r w:rsidR="006D7BED">
        <w:t xml:space="preserve">выставки художественных работ учащихся, музейные уроки, экскурсии, </w:t>
      </w:r>
      <w:r w:rsidR="000E0C1A">
        <w:t>и др.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Одна из основных задач этого направления состоит в формировании творчески активной личности, которая способна воспринимать и оценивать </w:t>
      </w:r>
      <w:proofErr w:type="gramStart"/>
      <w:r>
        <w:t>прекрасное</w:t>
      </w:r>
      <w:proofErr w:type="gramEnd"/>
      <w:r>
        <w:t xml:space="preserve"> в природе, труде, быту и других сферах жизни и деятельности.</w:t>
      </w:r>
    </w:p>
    <w:p w:rsidR="00A07CEA" w:rsidRPr="00A07CEA" w:rsidRDefault="006D7BED" w:rsidP="00A07CEA">
      <w:p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A07CEA">
        <w:rPr>
          <w:rStyle w:val="22"/>
          <w:rFonts w:eastAsia="Arial Unicode MS"/>
        </w:rPr>
        <w:t>Общеинтеллектуальное</w:t>
      </w:r>
      <w:proofErr w:type="spellEnd"/>
      <w:r w:rsidRPr="00A07CEA">
        <w:rPr>
          <w:rStyle w:val="23"/>
          <w:rFonts w:eastAsia="Arial Unicode MS"/>
        </w:rPr>
        <w:t xml:space="preserve"> </w:t>
      </w:r>
      <w:r w:rsidRPr="00A07CEA">
        <w:rPr>
          <w:rStyle w:val="23"/>
          <w:rFonts w:eastAsia="Arial Unicode MS"/>
          <w:color w:val="auto"/>
        </w:rPr>
        <w:t xml:space="preserve">направление </w:t>
      </w:r>
      <w:r w:rsidRPr="00A07CEA">
        <w:rPr>
          <w:rFonts w:ascii="Times New Roman" w:hAnsi="Times New Roman" w:cs="Times New Roman"/>
          <w:color w:val="auto"/>
          <w:sz w:val="22"/>
          <w:szCs w:val="22"/>
        </w:rPr>
        <w:t>базируется на организации научно</w:t>
      </w:r>
      <w:r w:rsidR="000E0C1A" w:rsidRPr="00A07CE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A07CEA">
        <w:rPr>
          <w:rFonts w:ascii="Times New Roman" w:hAnsi="Times New Roman" w:cs="Times New Roman"/>
          <w:color w:val="auto"/>
          <w:sz w:val="22"/>
          <w:szCs w:val="22"/>
        </w:rPr>
        <w:softHyphen/>
        <w:t>познавательной и проектной деятельности учащихся</w:t>
      </w:r>
      <w:r w:rsidR="00FA090C" w:rsidRPr="00A07C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07CEA">
        <w:rPr>
          <w:rFonts w:ascii="Times New Roman" w:hAnsi="Times New Roman" w:cs="Times New Roman"/>
          <w:color w:val="auto"/>
          <w:sz w:val="22"/>
          <w:szCs w:val="22"/>
        </w:rPr>
        <w:t>и представлено</w:t>
      </w:r>
      <w:r w:rsidR="004F06EC" w:rsidRPr="00A07CEA">
        <w:rPr>
          <w:rFonts w:ascii="Times New Roman" w:hAnsi="Times New Roman" w:cs="Times New Roman"/>
          <w:color w:val="auto"/>
          <w:sz w:val="22"/>
          <w:szCs w:val="22"/>
        </w:rPr>
        <w:t xml:space="preserve"> курс</w:t>
      </w:r>
      <w:r w:rsidR="004F06EC">
        <w:rPr>
          <w:rFonts w:ascii="Times New Roman" w:hAnsi="Times New Roman" w:cs="Times New Roman"/>
          <w:color w:val="auto"/>
          <w:sz w:val="22"/>
          <w:szCs w:val="22"/>
        </w:rPr>
        <w:t xml:space="preserve">ами  внеурочной деятельности: </w:t>
      </w:r>
      <w:r w:rsidR="004F06EC" w:rsidRPr="00004E3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6C1598">
        <w:rPr>
          <w:rFonts w:ascii="Times New Roman" w:hAnsi="Times New Roman" w:cs="Times New Roman"/>
          <w:color w:val="auto"/>
          <w:sz w:val="22"/>
          <w:szCs w:val="22"/>
        </w:rPr>
        <w:t xml:space="preserve">ОПД (основы </w:t>
      </w:r>
      <w:r w:rsidR="00604C08">
        <w:rPr>
          <w:rFonts w:ascii="Times New Roman" w:hAnsi="Times New Roman" w:cs="Times New Roman"/>
          <w:color w:val="auto"/>
          <w:sz w:val="22"/>
          <w:szCs w:val="22"/>
        </w:rPr>
        <w:t>проектн</w:t>
      </w:r>
      <w:r w:rsidR="006C1598">
        <w:rPr>
          <w:rFonts w:ascii="Times New Roman" w:hAnsi="Times New Roman" w:cs="Times New Roman"/>
          <w:color w:val="auto"/>
          <w:sz w:val="22"/>
          <w:szCs w:val="22"/>
        </w:rPr>
        <w:t>ой  деятельности</w:t>
      </w:r>
      <w:r w:rsidR="00604C08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Pr="00A07CEA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6C1598">
        <w:rPr>
          <w:rFonts w:ascii="Times New Roman" w:hAnsi="Times New Roman" w:cs="Times New Roman"/>
          <w:color w:val="auto"/>
          <w:sz w:val="22"/>
          <w:szCs w:val="22"/>
        </w:rPr>
        <w:t xml:space="preserve">Занимательная </w:t>
      </w:r>
      <w:r w:rsidR="000E0C1A" w:rsidRPr="00A07CEA">
        <w:rPr>
          <w:rFonts w:ascii="Times New Roman" w:hAnsi="Times New Roman" w:cs="Times New Roman"/>
          <w:color w:val="auto"/>
          <w:sz w:val="22"/>
          <w:szCs w:val="22"/>
        </w:rPr>
        <w:t xml:space="preserve"> информатик</w:t>
      </w:r>
      <w:r w:rsidR="006C1598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A07CEA" w:rsidRPr="00A07CEA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4F06E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 Это направление реализуется через организацию проектной, учебно-исследовательской деятельности, проведение олимпиад, конкурсов, научно-практических конференций. Курсы внеурочной деятельности носят практико-ориентированный характер и в большей степени включают решение учебно-познавательных и учебно-практических задач, что позволяет не только углублять и расширять знания по предметам, но и развивать </w:t>
      </w:r>
      <w:proofErr w:type="spellStart"/>
      <w:r>
        <w:t>метапредметные</w:t>
      </w:r>
      <w:proofErr w:type="spellEnd"/>
      <w:r>
        <w:t xml:space="preserve"> умения: самостоятельного приобретения, переноса и интеграции знаний, разрешения проблемных ситуаций, навыка сотрудничества, коммуникации, рефлексии.</w:t>
      </w:r>
    </w:p>
    <w:p w:rsidR="00E00C2A" w:rsidRDefault="006D7BED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>
        <w:rPr>
          <w:rStyle w:val="22"/>
        </w:rPr>
        <w:t>Духовно-нравственное</w:t>
      </w:r>
      <w:proofErr w:type="gramStart"/>
      <w:r>
        <w:rPr>
          <w:rStyle w:val="23"/>
        </w:rPr>
        <w:t xml:space="preserve"> </w:t>
      </w:r>
      <w:r w:rsidR="00FA090C">
        <w:rPr>
          <w:rStyle w:val="23"/>
        </w:rPr>
        <w:t xml:space="preserve"> </w:t>
      </w:r>
      <w:r>
        <w:t>Э</w:t>
      </w:r>
      <w:proofErr w:type="gramEnd"/>
      <w:r>
        <w:t xml:space="preserve">то направление нацелено на духовное развитие личности, воспитание мира чувств, его эмоциональной чуткости. </w:t>
      </w:r>
      <w:r w:rsidR="000E0C1A">
        <w:t>Данное направление представлено деятельностью школьного комплексно-краеведческого музея</w:t>
      </w:r>
      <w:r w:rsidR="000E0C1A" w:rsidRPr="00A07CEA">
        <w:rPr>
          <w:color w:val="auto"/>
        </w:rPr>
        <w:t xml:space="preserve">, краеведческого кружка в рамках дополнительного образования «Народное наследие», курса «Основы духовно-нравственной </w:t>
      </w:r>
    </w:p>
    <w:p w:rsidR="00E00C2A" w:rsidRDefault="00E00C2A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</w:p>
    <w:p w:rsidR="00C8453F" w:rsidRDefault="000E0C1A">
      <w:pPr>
        <w:pStyle w:val="20"/>
        <w:shd w:val="clear" w:color="auto" w:fill="auto"/>
        <w:spacing w:after="0" w:line="274" w:lineRule="exact"/>
        <w:ind w:firstLine="740"/>
        <w:jc w:val="both"/>
      </w:pPr>
      <w:r w:rsidRPr="00A07CEA">
        <w:rPr>
          <w:color w:val="auto"/>
        </w:rPr>
        <w:lastRenderedPageBreak/>
        <w:t>культуры»</w:t>
      </w:r>
      <w:r w:rsidR="002930B8" w:rsidRPr="00A07CEA">
        <w:rPr>
          <w:color w:val="auto"/>
        </w:rPr>
        <w:t>,</w:t>
      </w:r>
      <w:r>
        <w:t xml:space="preserve"> </w:t>
      </w:r>
      <w:r w:rsidR="002930B8">
        <w:t>ц</w:t>
      </w:r>
      <w:r w:rsidR="006D7BED">
        <w:t>икл</w:t>
      </w:r>
      <w:r w:rsidR="002930B8">
        <w:t>а</w:t>
      </w:r>
      <w:r w:rsidR="006D7BED">
        <w:t xml:space="preserve"> классных часов</w:t>
      </w:r>
      <w:r>
        <w:t xml:space="preserve">, </w:t>
      </w:r>
      <w:r w:rsidR="002930B8">
        <w:t xml:space="preserve">реализации </w:t>
      </w:r>
      <w:r>
        <w:t>программ</w:t>
      </w:r>
      <w:r w:rsidR="002930B8">
        <w:t>ы</w:t>
      </w:r>
      <w:r>
        <w:t xml:space="preserve"> «Патриотическое воспитание школьников»</w:t>
      </w:r>
      <w:r w:rsidR="002930B8">
        <w:t xml:space="preserve">. </w:t>
      </w:r>
      <w:proofErr w:type="spellStart"/>
      <w:r w:rsidR="006C1598">
        <w:t>Волонтёрство</w:t>
      </w:r>
      <w:proofErr w:type="spellEnd"/>
      <w:r w:rsidR="006C1598">
        <w:t xml:space="preserve">.  </w:t>
      </w:r>
      <w:proofErr w:type="gramStart"/>
      <w:r w:rsidR="006D7BED">
        <w:t xml:space="preserve">Кроме этого: проведение Недели толерантности, встречи с ветеранами, пополнение </w:t>
      </w:r>
      <w:r w:rsidR="002930B8">
        <w:t>школьного музея</w:t>
      </w:r>
      <w:r w:rsidR="006D7BED">
        <w:t>, участие в акции Б</w:t>
      </w:r>
      <w:r w:rsidR="002930B8">
        <w:t xml:space="preserve">ессмертный полк, музейные уроки </w:t>
      </w:r>
      <w:r w:rsidR="00E33F61">
        <w:t>–</w:t>
      </w:r>
      <w:r w:rsidR="006D7BED">
        <w:t xml:space="preserve"> направлен</w:t>
      </w:r>
      <w:r w:rsidR="002930B8">
        <w:t>о</w:t>
      </w:r>
      <w:r w:rsidR="006D7BED">
        <w:t xml:space="preserve"> на формирование у </w:t>
      </w:r>
      <w:r w:rsidR="002930B8">
        <w:t>обучающихся</w:t>
      </w:r>
      <w:r w:rsidR="006D7BED">
        <w:t xml:space="preserve"> осознанного и ответственного отношения к собственным поступкам, осознания значения семьи в жизни человека и общества, привитию социальных норм, правил поведения.</w:t>
      </w:r>
      <w:proofErr w:type="gramEnd"/>
    </w:p>
    <w:p w:rsidR="00C8453F" w:rsidRDefault="006D7BED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rPr>
          <w:rStyle w:val="22"/>
        </w:rPr>
        <w:t>Социальное</w:t>
      </w:r>
      <w:r>
        <w:rPr>
          <w:rStyle w:val="23"/>
        </w:rPr>
        <w:t xml:space="preserve"> </w:t>
      </w:r>
      <w:r>
        <w:t xml:space="preserve">направление реализуется через курсы внеурочной деятельности </w:t>
      </w:r>
      <w:r w:rsidRPr="002930B8">
        <w:rPr>
          <w:color w:val="FF0000"/>
        </w:rPr>
        <w:t xml:space="preserve"> </w:t>
      </w:r>
      <w:r w:rsidR="00004E38" w:rsidRPr="00004E38">
        <w:rPr>
          <w:color w:val="auto"/>
        </w:rPr>
        <w:t>«</w:t>
      </w:r>
      <w:r w:rsidR="00604C08">
        <w:rPr>
          <w:color w:val="auto"/>
        </w:rPr>
        <w:t xml:space="preserve">Финансовая грамотность», </w:t>
      </w:r>
      <w:r w:rsidRPr="00A07CEA">
        <w:rPr>
          <w:color w:val="auto"/>
        </w:rPr>
        <w:t>«</w:t>
      </w:r>
      <w:r w:rsidR="00604C08">
        <w:rPr>
          <w:color w:val="auto"/>
        </w:rPr>
        <w:t>Наша безопасность</w:t>
      </w:r>
      <w:r w:rsidRPr="00A07CEA">
        <w:rPr>
          <w:color w:val="auto"/>
        </w:rPr>
        <w:t>», участие в работе «ЮИД», «</w:t>
      </w:r>
      <w:r w:rsidR="002930B8" w:rsidRPr="00A07CEA">
        <w:rPr>
          <w:color w:val="auto"/>
        </w:rPr>
        <w:t>ДЮП</w:t>
      </w:r>
      <w:r w:rsidRPr="00A07CEA">
        <w:rPr>
          <w:color w:val="auto"/>
        </w:rPr>
        <w:t xml:space="preserve">» </w:t>
      </w:r>
      <w:r w:rsidR="00FA090C" w:rsidRPr="00A07CEA">
        <w:rPr>
          <w:color w:val="auto"/>
        </w:rPr>
        <w:t>(в рамках дополнительного образования)</w:t>
      </w:r>
      <w:r w:rsidR="00FA090C">
        <w:t xml:space="preserve"> </w:t>
      </w:r>
      <w:r>
        <w:t xml:space="preserve">и воспитательную систему </w:t>
      </w:r>
      <w:r w:rsidR="002930B8">
        <w:t>ОО</w:t>
      </w:r>
      <w:r>
        <w:t>: тематические классные часы, выставки поделок и детского творчества, встречи с представителями разных профессий, социальные пробы (инициативное участие детей в социальных проектах, акциях, организованных взрослыми), профессиональные пробы, КТД (коллективное творческ</w:t>
      </w:r>
      <w:r w:rsidR="002930B8">
        <w:t>ое дело), волонтерское движение, а также реализацию программы</w:t>
      </w:r>
      <w:proofErr w:type="gramEnd"/>
      <w:r w:rsidR="002930B8">
        <w:t xml:space="preserve"> </w:t>
      </w:r>
      <w:proofErr w:type="spellStart"/>
      <w:r w:rsidR="002930B8">
        <w:t>профориентационной</w:t>
      </w:r>
      <w:proofErr w:type="spellEnd"/>
      <w:r w:rsidR="002930B8">
        <w:t xml:space="preserve"> работы в ОО.</w:t>
      </w:r>
      <w:r>
        <w:t xml:space="preserve"> Основными задачами ежегодного проекта </w:t>
      </w:r>
      <w:r w:rsidR="002930B8" w:rsidRPr="00FA090C">
        <w:rPr>
          <w:color w:val="auto"/>
        </w:rPr>
        <w:t>«Радуга талантов»</w:t>
      </w:r>
      <w:r>
        <w:t xml:space="preserve"> является включение учащихся в игровой, занимательной форме в творческую жизнь класса, </w:t>
      </w:r>
      <w:r w:rsidR="002930B8">
        <w:t>школы</w:t>
      </w:r>
      <w:r>
        <w:t>, развитие творческого потенциала детей, их социальной активности.</w:t>
      </w:r>
    </w:p>
    <w:p w:rsidR="00E01C6D" w:rsidRDefault="00E01C6D" w:rsidP="00E01C6D">
      <w:pP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E01C6D" w:rsidRPr="00E01C6D" w:rsidRDefault="00E01C6D" w:rsidP="00E01C6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01C6D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Портрет выпускника основной школы</w:t>
      </w:r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определенный ФГОС, является целевым ориентиром учебно-воспитательной работы МБОУ «СОШ № 16» </w:t>
      </w:r>
    </w:p>
    <w:p w:rsidR="00E01C6D" w:rsidRPr="00E01C6D" w:rsidRDefault="00E01C6D" w:rsidP="00E01C6D">
      <w:pPr>
        <w:widowControl/>
        <w:numPr>
          <w:ilvl w:val="0"/>
          <w:numId w:val="17"/>
        </w:numPr>
        <w:ind w:left="85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E01C6D" w:rsidRPr="00E01C6D" w:rsidRDefault="00E01C6D" w:rsidP="00E01C6D">
      <w:pPr>
        <w:widowControl/>
        <w:numPr>
          <w:ilvl w:val="0"/>
          <w:numId w:val="17"/>
        </w:numPr>
        <w:ind w:left="85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осознающий</w:t>
      </w:r>
      <w:proofErr w:type="gramEnd"/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E01C6D" w:rsidRPr="00E01C6D" w:rsidRDefault="00E01C6D" w:rsidP="00E01C6D">
      <w:pPr>
        <w:widowControl/>
        <w:numPr>
          <w:ilvl w:val="0"/>
          <w:numId w:val="17"/>
        </w:numPr>
        <w:ind w:left="85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активно и заинтересованно познающий мир, осознающий ценность труда, науки и творчества; </w:t>
      </w:r>
    </w:p>
    <w:p w:rsidR="00E01C6D" w:rsidRPr="00E01C6D" w:rsidRDefault="00E01C6D" w:rsidP="00E01C6D">
      <w:pPr>
        <w:widowControl/>
        <w:numPr>
          <w:ilvl w:val="0"/>
          <w:numId w:val="17"/>
        </w:numPr>
        <w:ind w:left="85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умеющий</w:t>
      </w:r>
      <w:proofErr w:type="gramEnd"/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E01C6D" w:rsidRPr="00E01C6D" w:rsidRDefault="00E01C6D" w:rsidP="00E01C6D">
      <w:pPr>
        <w:widowControl/>
        <w:numPr>
          <w:ilvl w:val="0"/>
          <w:numId w:val="17"/>
        </w:numPr>
        <w:ind w:left="85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</w:t>
      </w:r>
    </w:p>
    <w:p w:rsidR="00E01C6D" w:rsidRPr="00E01C6D" w:rsidRDefault="00E01C6D" w:rsidP="00E01C6D">
      <w:pPr>
        <w:widowControl/>
        <w:numPr>
          <w:ilvl w:val="0"/>
          <w:numId w:val="17"/>
        </w:numPr>
        <w:ind w:left="85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E01C6D" w:rsidRPr="00E01C6D" w:rsidRDefault="00E01C6D" w:rsidP="00E01C6D">
      <w:pPr>
        <w:widowControl/>
        <w:numPr>
          <w:ilvl w:val="0"/>
          <w:numId w:val="17"/>
        </w:numPr>
        <w:ind w:left="85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6A4705" w:rsidRPr="00E01C6D" w:rsidRDefault="00E01C6D" w:rsidP="00E01C6D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ориентирующийся</w:t>
      </w:r>
      <w:proofErr w:type="gramEnd"/>
      <w:r w:rsidRPr="00E01C6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E01C6D" w:rsidRDefault="00E01C6D" w:rsidP="00FA090C">
      <w:pPr>
        <w:pStyle w:val="20"/>
        <w:shd w:val="clear" w:color="auto" w:fill="auto"/>
        <w:spacing w:after="0" w:line="274" w:lineRule="exact"/>
        <w:ind w:firstLine="740"/>
        <w:jc w:val="both"/>
        <w:rPr>
          <w:rStyle w:val="21"/>
          <w:b/>
          <w:u w:val="none"/>
        </w:rPr>
      </w:pPr>
    </w:p>
    <w:p w:rsidR="00FA090C" w:rsidRPr="00B076C1" w:rsidRDefault="00FA090C" w:rsidP="00FA090C">
      <w:pPr>
        <w:pStyle w:val="20"/>
        <w:shd w:val="clear" w:color="auto" w:fill="auto"/>
        <w:spacing w:after="0" w:line="274" w:lineRule="exact"/>
        <w:ind w:firstLine="740"/>
        <w:jc w:val="both"/>
        <w:rPr>
          <w:rStyle w:val="21"/>
          <w:b/>
          <w:u w:val="none"/>
        </w:rPr>
      </w:pPr>
      <w:r w:rsidRPr="00B076C1">
        <w:rPr>
          <w:rStyle w:val="21"/>
          <w:b/>
          <w:u w:val="none"/>
        </w:rPr>
        <w:t>Результаты внеурочной деятельности</w:t>
      </w:r>
    </w:p>
    <w:p w:rsidR="00FA090C" w:rsidRDefault="00FA090C" w:rsidP="00FA090C">
      <w:pPr>
        <w:pStyle w:val="20"/>
        <w:shd w:val="clear" w:color="auto" w:fill="auto"/>
        <w:spacing w:after="0" w:line="274" w:lineRule="exact"/>
        <w:ind w:firstLine="740"/>
        <w:jc w:val="both"/>
        <w:rPr>
          <w:rStyle w:val="21"/>
        </w:rPr>
      </w:pPr>
    </w:p>
    <w:tbl>
      <w:tblPr>
        <w:tblStyle w:val="ab"/>
        <w:tblW w:w="9888" w:type="dxa"/>
        <w:tblLook w:val="04A0"/>
      </w:tblPr>
      <w:tblGrid>
        <w:gridCol w:w="1950"/>
        <w:gridCol w:w="7938"/>
      </w:tblGrid>
      <w:tr w:rsidR="00FA090C" w:rsidTr="00B076C1">
        <w:tc>
          <w:tcPr>
            <w:tcW w:w="1950" w:type="dxa"/>
            <w:vAlign w:val="bottom"/>
          </w:tcPr>
          <w:p w:rsidR="00FA090C" w:rsidRDefault="00FA090C" w:rsidP="00FA090C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4"/>
              </w:rPr>
              <w:t>Уровень</w:t>
            </w:r>
          </w:p>
          <w:p w:rsidR="00FA090C" w:rsidRDefault="00FA090C" w:rsidP="00FA090C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4"/>
              </w:rPr>
              <w:t>результатов</w:t>
            </w:r>
          </w:p>
        </w:tc>
        <w:tc>
          <w:tcPr>
            <w:tcW w:w="7938" w:type="dxa"/>
          </w:tcPr>
          <w:p w:rsidR="00FA090C" w:rsidRDefault="00FA090C" w:rsidP="00FA090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Содержание результата</w:t>
            </w:r>
          </w:p>
        </w:tc>
      </w:tr>
      <w:tr w:rsidR="00FA090C" w:rsidTr="00B076C1">
        <w:tc>
          <w:tcPr>
            <w:tcW w:w="1950" w:type="dxa"/>
          </w:tcPr>
          <w:p w:rsidR="00FA090C" w:rsidRDefault="00FA090C" w:rsidP="00FA090C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4"/>
              </w:rPr>
              <w:t>Первый 5 -6 классы</w:t>
            </w:r>
          </w:p>
        </w:tc>
        <w:tc>
          <w:tcPr>
            <w:tcW w:w="7938" w:type="dxa"/>
            <w:vAlign w:val="bottom"/>
          </w:tcPr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Дальнейшее развитие приобретенных учащимися на уровне начального общего образования социальных знаний (об общественных нормах, устройстве общества, традициях общества).</w:t>
            </w:r>
          </w:p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Условия достижения:</w:t>
            </w:r>
          </w:p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Взаимодействие с учащихся с педагогами во внеурочной деятельности. Организаторами ВУД выступают педагоги, учащиеся в большей степени выступают как исполнители, осваивают отдельные элементы организаторской деятельности.</w:t>
            </w:r>
          </w:p>
        </w:tc>
      </w:tr>
      <w:tr w:rsidR="00FA090C" w:rsidTr="00B076C1">
        <w:tc>
          <w:tcPr>
            <w:tcW w:w="1950" w:type="dxa"/>
          </w:tcPr>
          <w:p w:rsidR="00FA090C" w:rsidRDefault="00FA090C" w:rsidP="00FA090C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4"/>
              </w:rPr>
              <w:t xml:space="preserve">Второй 6 </w:t>
            </w:r>
            <w:r w:rsidR="00E33F61">
              <w:rPr>
                <w:rStyle w:val="24"/>
              </w:rPr>
              <w:t>–</w:t>
            </w:r>
            <w:r>
              <w:rPr>
                <w:rStyle w:val="24"/>
              </w:rPr>
              <w:t xml:space="preserve"> 7 классы</w:t>
            </w:r>
          </w:p>
        </w:tc>
        <w:tc>
          <w:tcPr>
            <w:tcW w:w="7938" w:type="dxa"/>
            <w:vAlign w:val="bottom"/>
          </w:tcPr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Получение учащимися опыта переживания и позитивного отношения к базовым национальным ценностям общества (человек, семья, Отечество, природа, культура, мир, другие люди).</w:t>
            </w:r>
          </w:p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Условия достижения</w:t>
            </w:r>
          </w:p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Взаимодействие с учащихся между собой на уровне класса, образовательной </w:t>
            </w:r>
            <w:r>
              <w:rPr>
                <w:rStyle w:val="24"/>
              </w:rPr>
              <w:lastRenderedPageBreak/>
              <w:t>организации.</w:t>
            </w:r>
          </w:p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Учащиеся выступают организаторами локальных совместных дел, осваивают организаторскую деятельность, учатся планировать совместную деятельность, распределять обязанности при подготовке и проведении коллективно </w:t>
            </w:r>
            <w:r w:rsidR="00E33F61">
              <w:rPr>
                <w:rStyle w:val="24"/>
              </w:rPr>
              <w:t>–</w:t>
            </w:r>
            <w:r>
              <w:rPr>
                <w:rStyle w:val="24"/>
              </w:rPr>
              <w:t xml:space="preserve"> творческих дел.</w:t>
            </w:r>
          </w:p>
        </w:tc>
      </w:tr>
      <w:tr w:rsidR="00FA090C" w:rsidTr="00B076C1">
        <w:tc>
          <w:tcPr>
            <w:tcW w:w="1950" w:type="dxa"/>
          </w:tcPr>
          <w:p w:rsidR="00FA090C" w:rsidRDefault="00FA090C" w:rsidP="00FA090C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4"/>
              </w:rPr>
              <w:lastRenderedPageBreak/>
              <w:t>Третий 8 -9 классы</w:t>
            </w:r>
          </w:p>
        </w:tc>
        <w:tc>
          <w:tcPr>
            <w:tcW w:w="7938" w:type="dxa"/>
            <w:vAlign w:val="bottom"/>
          </w:tcPr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Приобретение учащимися опыта осуществления социально значимых действий, ориентированных на сохранение и развитие того, что в обществе признается ценностями.</w:t>
            </w:r>
          </w:p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Условия достижения</w:t>
            </w:r>
          </w:p>
          <w:p w:rsidR="00FA090C" w:rsidRDefault="00FA090C" w:rsidP="00FA090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Взаимодействие учащихся с социальными субъектами за пределами образовательной организации. Учащиеся становятся организаторами коллективно </w:t>
            </w:r>
            <w:r w:rsidR="00E33F61">
              <w:rPr>
                <w:rStyle w:val="24"/>
              </w:rPr>
              <w:t>–</w:t>
            </w:r>
            <w:r>
              <w:rPr>
                <w:rStyle w:val="24"/>
              </w:rPr>
              <w:t xml:space="preserve"> творческой деятельности, планируют деятельность, контролируют ее, учатся формировать цели и задачи, анализировать процесс и достигнутые результаты.</w:t>
            </w:r>
          </w:p>
        </w:tc>
      </w:tr>
    </w:tbl>
    <w:p w:rsidR="00E01C6D" w:rsidRDefault="00E01C6D" w:rsidP="00B076C1">
      <w:pPr>
        <w:pStyle w:val="a5"/>
        <w:shd w:val="clear" w:color="auto" w:fill="auto"/>
        <w:ind w:firstLine="0"/>
      </w:pPr>
    </w:p>
    <w:p w:rsidR="00FA090C" w:rsidRDefault="00FA090C" w:rsidP="00B076C1">
      <w:pPr>
        <w:pStyle w:val="a5"/>
        <w:shd w:val="clear" w:color="auto" w:fill="auto"/>
        <w:ind w:firstLine="0"/>
      </w:pPr>
      <w:r>
        <w:t xml:space="preserve">Для мониторинга и учета образовательных результатов ВУД используется психолого-педагогический инструментарий, </w:t>
      </w:r>
      <w:proofErr w:type="spellStart"/>
      <w:r>
        <w:t>Портфолио</w:t>
      </w:r>
      <w:proofErr w:type="spellEnd"/>
      <w:r>
        <w:t>.</w:t>
      </w:r>
    </w:p>
    <w:p w:rsidR="00FA090C" w:rsidRPr="005928CE" w:rsidRDefault="00FA090C" w:rsidP="00FA090C">
      <w:pPr>
        <w:pStyle w:val="20"/>
        <w:shd w:val="clear" w:color="auto" w:fill="auto"/>
        <w:spacing w:before="189" w:after="0" w:line="274" w:lineRule="exact"/>
        <w:ind w:firstLine="0"/>
        <w:jc w:val="both"/>
        <w:rPr>
          <w:color w:val="auto"/>
        </w:rPr>
      </w:pPr>
      <w:r>
        <w:t xml:space="preserve">Часы внеурочной деятельности реализуются в течение учебной недели, в период каникул, в выходные и нерабочие праздничные дни. Курсы внеурочной деятельности могут включаться в основное расписание уроков, если общее количество занятий в течение дня не превышает </w:t>
      </w:r>
      <w:r w:rsidRPr="005928CE">
        <w:rPr>
          <w:color w:val="auto"/>
        </w:rPr>
        <w:t xml:space="preserve">для 5- 7 классов более 7 уроков, 8 </w:t>
      </w:r>
      <w:r w:rsidR="00E33F61">
        <w:rPr>
          <w:color w:val="auto"/>
        </w:rPr>
        <w:t>–</w:t>
      </w:r>
      <w:r w:rsidRPr="005928CE">
        <w:rPr>
          <w:color w:val="auto"/>
        </w:rPr>
        <w:t xml:space="preserve"> 9 классов более 8 уроков.</w:t>
      </w:r>
    </w:p>
    <w:p w:rsidR="003250D0" w:rsidRDefault="00FA090C" w:rsidP="003250D0">
      <w:pPr>
        <w:pStyle w:val="20"/>
        <w:shd w:val="clear" w:color="auto" w:fill="auto"/>
        <w:spacing w:after="0" w:line="274" w:lineRule="exact"/>
        <w:ind w:firstLine="0"/>
        <w:jc w:val="left"/>
      </w:pPr>
      <w:r>
        <w:t>Учет занятости учащихся во внеурочное время, в том числе учет посещения занятий внеурочной деятельности  осуществ</w:t>
      </w:r>
      <w:r w:rsidR="003250D0">
        <w:t>ляется классными руководителями.</w:t>
      </w:r>
      <w:r w:rsidR="003250D0" w:rsidRPr="003250D0">
        <w:t xml:space="preserve"> </w:t>
      </w:r>
    </w:p>
    <w:p w:rsidR="003250D0" w:rsidRDefault="003250D0" w:rsidP="003250D0">
      <w:pPr>
        <w:pStyle w:val="20"/>
        <w:shd w:val="clear" w:color="auto" w:fill="auto"/>
        <w:spacing w:after="0" w:line="274" w:lineRule="exact"/>
        <w:ind w:firstLine="567"/>
        <w:jc w:val="left"/>
      </w:pPr>
      <w:r>
        <w:t>Программно-методическое обеспечение плана внеурочной деятельности в полном объеме.</w:t>
      </w:r>
    </w:p>
    <w:p w:rsidR="003250D0" w:rsidRDefault="003250D0" w:rsidP="003250D0">
      <w:pPr>
        <w:pStyle w:val="20"/>
        <w:shd w:val="clear" w:color="auto" w:fill="auto"/>
        <w:spacing w:after="0" w:line="274" w:lineRule="exact"/>
        <w:ind w:firstLine="567"/>
        <w:jc w:val="both"/>
      </w:pPr>
      <w:r>
        <w:t>Учет занятий внеурочной деятельности по учебным предметам осуществляется педагогическими работниками, ведущими занятия. Для этого в ОО оформляются журналы учета занятий внеурочной деятельности, в которые вносятся списки учащихся,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</w:t>
      </w:r>
    </w:p>
    <w:p w:rsidR="00FA090C" w:rsidRDefault="003250D0" w:rsidP="003250D0">
      <w:pPr>
        <w:pStyle w:val="20"/>
        <w:shd w:val="clear" w:color="auto" w:fill="auto"/>
        <w:spacing w:after="0" w:line="274" w:lineRule="exact"/>
        <w:ind w:firstLine="567"/>
        <w:jc w:val="both"/>
        <w:sectPr w:rsidR="00FA090C" w:rsidSect="00E00C2A">
          <w:footerReference w:type="default" r:id="rId8"/>
          <w:footerReference w:type="first" r:id="rId9"/>
          <w:pgSz w:w="11900" w:h="16840"/>
          <w:pgMar w:top="1152" w:right="819" w:bottom="1135" w:left="1668" w:header="0" w:footer="3" w:gutter="0"/>
          <w:cols w:space="720"/>
          <w:noEndnote/>
          <w:titlePg/>
          <w:docGrid w:linePitch="360"/>
        </w:sectPr>
      </w:pPr>
      <w:r>
        <w:t>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учетом всех коэффициентов конкретного педагогического работника.</w:t>
      </w:r>
    </w:p>
    <w:p w:rsidR="00795FB2" w:rsidRPr="00795FB2" w:rsidRDefault="00795FB2" w:rsidP="003250D0">
      <w:pPr>
        <w:pStyle w:val="20"/>
        <w:shd w:val="clear" w:color="auto" w:fill="auto"/>
        <w:spacing w:after="0" w:line="274" w:lineRule="exact"/>
        <w:ind w:firstLine="0"/>
        <w:jc w:val="both"/>
        <w:sectPr w:rsidR="00795FB2" w:rsidRPr="00795FB2" w:rsidSect="00004E38">
          <w:footerReference w:type="even" r:id="rId10"/>
          <w:footerReference w:type="default" r:id="rId11"/>
          <w:pgSz w:w="11900" w:h="16840"/>
          <w:pgMar w:top="1357" w:right="605" w:bottom="1463" w:left="1499" w:header="0" w:footer="542" w:gutter="0"/>
          <w:cols w:space="720"/>
          <w:noEndnote/>
          <w:titlePg/>
          <w:docGrid w:linePitch="360"/>
        </w:sectPr>
      </w:pPr>
    </w:p>
    <w:p w:rsidR="00B076C1" w:rsidRDefault="00B076C1" w:rsidP="00004E38">
      <w:pPr>
        <w:pStyle w:val="20"/>
        <w:shd w:val="clear" w:color="auto" w:fill="auto"/>
        <w:spacing w:after="13" w:line="220" w:lineRule="exact"/>
        <w:ind w:right="300" w:firstLine="0"/>
        <w:jc w:val="left"/>
        <w:rPr>
          <w:color w:val="FF0000"/>
        </w:rPr>
      </w:pPr>
    </w:p>
    <w:p w:rsidR="006A4705" w:rsidRPr="006A4705" w:rsidRDefault="006A4705" w:rsidP="006A4705">
      <w:pPr>
        <w:rPr>
          <w:sz w:val="2"/>
          <w:szCs w:val="2"/>
        </w:rPr>
      </w:pPr>
    </w:p>
    <w:p w:rsidR="006A4705" w:rsidRPr="006A4705" w:rsidRDefault="006A4705" w:rsidP="006A4705">
      <w:pPr>
        <w:rPr>
          <w:sz w:val="2"/>
          <w:szCs w:val="2"/>
        </w:rPr>
      </w:pPr>
    </w:p>
    <w:p w:rsidR="006A4705" w:rsidRPr="006A4705" w:rsidRDefault="006A4705" w:rsidP="006A4705">
      <w:pPr>
        <w:rPr>
          <w:sz w:val="2"/>
          <w:szCs w:val="2"/>
        </w:rPr>
      </w:pPr>
    </w:p>
    <w:p w:rsidR="006A4705" w:rsidRPr="006A4705" w:rsidRDefault="006A4705" w:rsidP="006A4705">
      <w:pPr>
        <w:rPr>
          <w:sz w:val="2"/>
          <w:szCs w:val="2"/>
        </w:rPr>
      </w:pPr>
    </w:p>
    <w:p w:rsidR="006A4705" w:rsidRDefault="006A4705" w:rsidP="006A4705">
      <w:pPr>
        <w:rPr>
          <w:sz w:val="2"/>
          <w:szCs w:val="2"/>
        </w:rPr>
      </w:pPr>
    </w:p>
    <w:p w:rsidR="00C8453F" w:rsidRDefault="00C8453F">
      <w:pPr>
        <w:rPr>
          <w:sz w:val="2"/>
          <w:szCs w:val="2"/>
        </w:rPr>
        <w:sectPr w:rsidR="00C8453F">
          <w:pgSz w:w="16840" w:h="11900" w:orient="landscape"/>
          <w:pgMar w:top="1042" w:right="202" w:bottom="1042" w:left="202" w:header="0" w:footer="3" w:gutter="0"/>
          <w:cols w:space="720"/>
          <w:noEndnote/>
          <w:docGrid w:linePitch="360"/>
        </w:sectPr>
      </w:pPr>
    </w:p>
    <w:p w:rsidR="00C8453F" w:rsidRDefault="00C8453F">
      <w:pPr>
        <w:framePr w:w="16435" w:wrap="notBeside" w:vAnchor="text" w:hAnchor="text" w:xAlign="center" w:y="1"/>
        <w:rPr>
          <w:sz w:val="2"/>
          <w:szCs w:val="2"/>
        </w:rPr>
      </w:pPr>
    </w:p>
    <w:p w:rsidR="00C8453F" w:rsidRDefault="00C8453F">
      <w:pPr>
        <w:rPr>
          <w:sz w:val="2"/>
          <w:szCs w:val="2"/>
        </w:rPr>
      </w:pPr>
    </w:p>
    <w:p w:rsidR="00C8453F" w:rsidRDefault="00C8453F">
      <w:pPr>
        <w:framePr w:w="16435" w:wrap="notBeside" w:vAnchor="text" w:hAnchor="text" w:xAlign="center" w:y="1"/>
        <w:rPr>
          <w:sz w:val="2"/>
          <w:szCs w:val="2"/>
        </w:rPr>
      </w:pPr>
    </w:p>
    <w:p w:rsidR="00C8453F" w:rsidRDefault="00C8453F">
      <w:pPr>
        <w:rPr>
          <w:sz w:val="2"/>
          <w:szCs w:val="2"/>
        </w:rPr>
      </w:pPr>
    </w:p>
    <w:sectPr w:rsidR="00C8453F" w:rsidSect="001F439F">
      <w:pgSz w:w="16840" w:h="11900" w:orient="landscape"/>
      <w:pgMar w:top="762" w:right="202" w:bottom="1767" w:left="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AB" w:rsidRDefault="007344AB">
      <w:r>
        <w:separator/>
      </w:r>
    </w:p>
  </w:endnote>
  <w:endnote w:type="continuationSeparator" w:id="0">
    <w:p w:rsidR="007344AB" w:rsidRDefault="0073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401"/>
      <w:docPartObj>
        <w:docPartGallery w:val="Page Numbers (Bottom of Page)"/>
        <w:docPartUnique/>
      </w:docPartObj>
    </w:sdtPr>
    <w:sdtContent>
      <w:p w:rsidR="00795FB2" w:rsidRDefault="008A2580">
        <w:pPr>
          <w:pStyle w:val="ae"/>
          <w:jc w:val="center"/>
        </w:pPr>
        <w:fldSimple w:instr=" PAGE   \* MERGEFORMAT ">
          <w:r w:rsidR="00E00C2A">
            <w:rPr>
              <w:noProof/>
            </w:rPr>
            <w:t>2</w:t>
          </w:r>
        </w:fldSimple>
      </w:p>
    </w:sdtContent>
  </w:sdt>
  <w:p w:rsidR="00795FB2" w:rsidRDefault="00795FB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78876"/>
      <w:docPartObj>
        <w:docPartGallery w:val="Page Numbers (Bottom of Page)"/>
        <w:docPartUnique/>
      </w:docPartObj>
    </w:sdtPr>
    <w:sdtContent>
      <w:p w:rsidR="00E00C2A" w:rsidRDefault="00E00C2A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4E38" w:rsidRDefault="00004E3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91025"/>
      <w:docPartObj>
        <w:docPartGallery w:val="Page Numbers (Bottom of Page)"/>
        <w:docPartUnique/>
      </w:docPartObj>
    </w:sdtPr>
    <w:sdtContent>
      <w:p w:rsidR="00795FB2" w:rsidRDefault="008A2580">
        <w:pPr>
          <w:pStyle w:val="ae"/>
          <w:jc w:val="right"/>
        </w:pPr>
        <w:fldSimple w:instr=" PAGE   \* MERGEFORMAT ">
          <w:r w:rsidR="00004E38">
            <w:rPr>
              <w:noProof/>
            </w:rPr>
            <w:t>10</w:t>
          </w:r>
        </w:fldSimple>
      </w:p>
    </w:sdtContent>
  </w:sdt>
  <w:p w:rsidR="00795FB2" w:rsidRDefault="00795FB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B2" w:rsidRDefault="00004E38" w:rsidP="001E4901">
    <w:pPr>
      <w:pStyle w:val="ae"/>
      <w:jc w:val="right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AB" w:rsidRDefault="007344AB"/>
  </w:footnote>
  <w:footnote w:type="continuationSeparator" w:id="0">
    <w:p w:rsidR="007344AB" w:rsidRDefault="007344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320"/>
    <w:multiLevelType w:val="hybridMultilevel"/>
    <w:tmpl w:val="082A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6D6"/>
    <w:multiLevelType w:val="hybridMultilevel"/>
    <w:tmpl w:val="7B0E61E6"/>
    <w:lvl w:ilvl="0" w:tplc="259667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43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C848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10D6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C09E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653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02E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34A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B457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2E25F1"/>
    <w:multiLevelType w:val="hybridMultilevel"/>
    <w:tmpl w:val="899E0854"/>
    <w:lvl w:ilvl="0" w:tplc="C01A35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0C11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6E3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B0E7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78AA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06C5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0B1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2C6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B223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6653344"/>
    <w:multiLevelType w:val="multilevel"/>
    <w:tmpl w:val="176AB5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59D21D9A"/>
    <w:multiLevelType w:val="hybridMultilevel"/>
    <w:tmpl w:val="B9B00ED8"/>
    <w:lvl w:ilvl="0" w:tplc="E5EC10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0AA5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FC1C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E670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4AF3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F8F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FEBC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AE01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4642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497737"/>
    <w:multiLevelType w:val="multilevel"/>
    <w:tmpl w:val="8CD2F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9670CD"/>
    <w:multiLevelType w:val="multilevel"/>
    <w:tmpl w:val="7FAA1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A27FE"/>
    <w:multiLevelType w:val="multilevel"/>
    <w:tmpl w:val="0E041C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930431"/>
    <w:multiLevelType w:val="hybridMultilevel"/>
    <w:tmpl w:val="FFE20C30"/>
    <w:lvl w:ilvl="0" w:tplc="074A04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5C6F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D810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9241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E664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7C81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8C93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347D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1A9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9F36C40"/>
    <w:multiLevelType w:val="hybridMultilevel"/>
    <w:tmpl w:val="22A67B28"/>
    <w:lvl w:ilvl="0" w:tplc="1B10AF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CE4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6EF9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3C61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FC5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9631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889E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DCF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388B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B421E37"/>
    <w:multiLevelType w:val="hybridMultilevel"/>
    <w:tmpl w:val="AB36B312"/>
    <w:lvl w:ilvl="0" w:tplc="62F6FE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32C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226B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AB8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28C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8800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3A9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AEE8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127D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D9B25A3"/>
    <w:multiLevelType w:val="multilevel"/>
    <w:tmpl w:val="420C4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56810"/>
    <w:multiLevelType w:val="multilevel"/>
    <w:tmpl w:val="1A1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458A6"/>
    <w:multiLevelType w:val="hybridMultilevel"/>
    <w:tmpl w:val="4068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E60247"/>
    <w:multiLevelType w:val="multilevel"/>
    <w:tmpl w:val="F990C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453F"/>
    <w:rsid w:val="00004E38"/>
    <w:rsid w:val="00046288"/>
    <w:rsid w:val="0006414C"/>
    <w:rsid w:val="0006675B"/>
    <w:rsid w:val="00074705"/>
    <w:rsid w:val="000768F5"/>
    <w:rsid w:val="000B2C7B"/>
    <w:rsid w:val="000E081D"/>
    <w:rsid w:val="000E0C1A"/>
    <w:rsid w:val="001645C0"/>
    <w:rsid w:val="00164FE4"/>
    <w:rsid w:val="001E2BD9"/>
    <w:rsid w:val="001E4901"/>
    <w:rsid w:val="001F439F"/>
    <w:rsid w:val="00206D92"/>
    <w:rsid w:val="002217DD"/>
    <w:rsid w:val="00256815"/>
    <w:rsid w:val="00266B9C"/>
    <w:rsid w:val="002712F7"/>
    <w:rsid w:val="00274840"/>
    <w:rsid w:val="002930B8"/>
    <w:rsid w:val="002E7D07"/>
    <w:rsid w:val="00303640"/>
    <w:rsid w:val="00317071"/>
    <w:rsid w:val="003250D0"/>
    <w:rsid w:val="0036230A"/>
    <w:rsid w:val="003B174D"/>
    <w:rsid w:val="003B554A"/>
    <w:rsid w:val="003D091D"/>
    <w:rsid w:val="00402034"/>
    <w:rsid w:val="004116D2"/>
    <w:rsid w:val="004117C5"/>
    <w:rsid w:val="0041587B"/>
    <w:rsid w:val="0042723F"/>
    <w:rsid w:val="00452DBF"/>
    <w:rsid w:val="00457830"/>
    <w:rsid w:val="00460E68"/>
    <w:rsid w:val="004754B8"/>
    <w:rsid w:val="004A30D4"/>
    <w:rsid w:val="004F06EC"/>
    <w:rsid w:val="00534155"/>
    <w:rsid w:val="00552030"/>
    <w:rsid w:val="0055410F"/>
    <w:rsid w:val="005703E5"/>
    <w:rsid w:val="00580DCF"/>
    <w:rsid w:val="00584CCB"/>
    <w:rsid w:val="005928CE"/>
    <w:rsid w:val="005B69A9"/>
    <w:rsid w:val="005D1A0D"/>
    <w:rsid w:val="00604C08"/>
    <w:rsid w:val="00621081"/>
    <w:rsid w:val="00632F1D"/>
    <w:rsid w:val="00676912"/>
    <w:rsid w:val="00695152"/>
    <w:rsid w:val="006A181F"/>
    <w:rsid w:val="006A4705"/>
    <w:rsid w:val="006B0A80"/>
    <w:rsid w:val="006C1598"/>
    <w:rsid w:val="006D7BED"/>
    <w:rsid w:val="006F2E3E"/>
    <w:rsid w:val="007256B4"/>
    <w:rsid w:val="007344AB"/>
    <w:rsid w:val="00754A59"/>
    <w:rsid w:val="00795FB2"/>
    <w:rsid w:val="007C692E"/>
    <w:rsid w:val="007D050F"/>
    <w:rsid w:val="007D4D8A"/>
    <w:rsid w:val="00803E2E"/>
    <w:rsid w:val="008112BC"/>
    <w:rsid w:val="00847E05"/>
    <w:rsid w:val="008A2580"/>
    <w:rsid w:val="008B4C5E"/>
    <w:rsid w:val="008D177A"/>
    <w:rsid w:val="008E6746"/>
    <w:rsid w:val="008F4200"/>
    <w:rsid w:val="00985A21"/>
    <w:rsid w:val="00994125"/>
    <w:rsid w:val="009A70BC"/>
    <w:rsid w:val="009A7557"/>
    <w:rsid w:val="009B1636"/>
    <w:rsid w:val="00A07CEA"/>
    <w:rsid w:val="00A11A2E"/>
    <w:rsid w:val="00A25D35"/>
    <w:rsid w:val="00AF0C8C"/>
    <w:rsid w:val="00AF76A4"/>
    <w:rsid w:val="00B0128C"/>
    <w:rsid w:val="00B076C1"/>
    <w:rsid w:val="00BC2A01"/>
    <w:rsid w:val="00C72A64"/>
    <w:rsid w:val="00C76D57"/>
    <w:rsid w:val="00C8453F"/>
    <w:rsid w:val="00CB208F"/>
    <w:rsid w:val="00CE4F3B"/>
    <w:rsid w:val="00D04EFD"/>
    <w:rsid w:val="00D61109"/>
    <w:rsid w:val="00D94732"/>
    <w:rsid w:val="00DB4AD9"/>
    <w:rsid w:val="00DC00A0"/>
    <w:rsid w:val="00DD539E"/>
    <w:rsid w:val="00DD57D4"/>
    <w:rsid w:val="00E00C2A"/>
    <w:rsid w:val="00E01C6D"/>
    <w:rsid w:val="00E13ACF"/>
    <w:rsid w:val="00E27CC7"/>
    <w:rsid w:val="00E31317"/>
    <w:rsid w:val="00E33F61"/>
    <w:rsid w:val="00E414C8"/>
    <w:rsid w:val="00E425C2"/>
    <w:rsid w:val="00E42620"/>
    <w:rsid w:val="00E73E02"/>
    <w:rsid w:val="00EE39FD"/>
    <w:rsid w:val="00F269BE"/>
    <w:rsid w:val="00F306C0"/>
    <w:rsid w:val="00F37E50"/>
    <w:rsid w:val="00F64FD6"/>
    <w:rsid w:val="00F66144"/>
    <w:rsid w:val="00F7779B"/>
    <w:rsid w:val="00FA090C"/>
    <w:rsid w:val="00F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39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F4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1F4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1F4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4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1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1F4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sid w:val="001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439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;Не курсив"/>
    <w:basedOn w:val="5"/>
    <w:rsid w:val="001F4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1F4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F4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F4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1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1F4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1F4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sid w:val="001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39F"/>
    <w:pPr>
      <w:shd w:val="clear" w:color="auto" w:fill="FFFFFF"/>
      <w:spacing w:after="60" w:line="0" w:lineRule="atLeast"/>
      <w:ind w:hanging="7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F439F"/>
    <w:pPr>
      <w:shd w:val="clear" w:color="auto" w:fill="FFFFFF"/>
      <w:spacing w:before="282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1F439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F439F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1F439F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1F439F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rsid w:val="001F439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04628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8">
    <w:name w:val="Body Text 2"/>
    <w:basedOn w:val="a"/>
    <w:link w:val="29"/>
    <w:rsid w:val="0004628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rsid w:val="00046288"/>
    <w:rPr>
      <w:rFonts w:ascii="Times New Roman" w:eastAsia="Times New Roman" w:hAnsi="Times New Roman" w:cs="Times New Roman"/>
      <w:lang w:bidi="ar-SA"/>
    </w:rPr>
  </w:style>
  <w:style w:type="character" w:customStyle="1" w:styleId="a7">
    <w:name w:val="Абзац списка Знак"/>
    <w:link w:val="a6"/>
    <w:uiPriority w:val="34"/>
    <w:locked/>
    <w:rsid w:val="000462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930B8"/>
  </w:style>
  <w:style w:type="paragraph" w:styleId="a8">
    <w:name w:val="Normal (Web)"/>
    <w:aliases w:val="Normal (Web) Char"/>
    <w:basedOn w:val="a"/>
    <w:link w:val="a9"/>
    <w:unhideWhenUsed/>
    <w:rsid w:val="002930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2930B8"/>
    <w:rPr>
      <w:b/>
      <w:bCs/>
    </w:rPr>
  </w:style>
  <w:style w:type="character" w:customStyle="1" w:styleId="a9">
    <w:name w:val="Обычный (веб) Знак"/>
    <w:aliases w:val="Normal (Web) Char Знак"/>
    <w:link w:val="a8"/>
    <w:locked/>
    <w:rsid w:val="002930B8"/>
    <w:rPr>
      <w:rFonts w:ascii="Times New Roman" w:eastAsia="Times New Roman" w:hAnsi="Times New Roman" w:cs="Times New Roman"/>
      <w:lang w:bidi="ar-SA"/>
    </w:rPr>
  </w:style>
  <w:style w:type="table" w:styleId="ab">
    <w:name w:val="Table Grid"/>
    <w:basedOn w:val="a1"/>
    <w:uiPriority w:val="59"/>
    <w:rsid w:val="006A47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E49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4901"/>
    <w:rPr>
      <w:color w:val="000000"/>
    </w:rPr>
  </w:style>
  <w:style w:type="paragraph" w:styleId="ae">
    <w:name w:val="footer"/>
    <w:basedOn w:val="a"/>
    <w:link w:val="af"/>
    <w:uiPriority w:val="99"/>
    <w:unhideWhenUsed/>
    <w:rsid w:val="001E49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9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7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2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B963-7D36-474A-8237-34B1EB58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2020-10-28T04:47:00Z</cp:lastPrinted>
  <dcterms:created xsi:type="dcterms:W3CDTF">2019-08-20T10:15:00Z</dcterms:created>
  <dcterms:modified xsi:type="dcterms:W3CDTF">2020-10-28T04:48:00Z</dcterms:modified>
</cp:coreProperties>
</file>